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3F" w:rsidRPr="00C17495" w:rsidRDefault="000A283F" w:rsidP="000A283F">
      <w:pPr>
        <w:jc w:val="center"/>
        <w:rPr>
          <w:rFonts w:ascii="Arial" w:hAnsi="Arial" w:cs="Arial"/>
          <w:b/>
          <w:sz w:val="18"/>
          <w:szCs w:val="18"/>
        </w:rPr>
      </w:pPr>
    </w:p>
    <w:p w:rsidR="000A283F" w:rsidRPr="000A283F" w:rsidRDefault="000A283F" w:rsidP="000A283F">
      <w:pPr>
        <w:jc w:val="center"/>
        <w:rPr>
          <w:rFonts w:ascii="Arial" w:hAnsi="Arial" w:cs="Arial"/>
          <w:sz w:val="24"/>
          <w:szCs w:val="24"/>
        </w:rPr>
      </w:pPr>
      <w:r w:rsidRPr="000A283F">
        <w:rPr>
          <w:rFonts w:ascii="Arial" w:hAnsi="Arial" w:cs="Arial"/>
          <w:b/>
          <w:sz w:val="24"/>
          <w:szCs w:val="24"/>
        </w:rPr>
        <w:t>SOLICITUD DE LIQUIDACIÓN DEL IMPUESTO SOBRE EL INCREMENTO DEL VALOR DE LOS TERRENOS DE NATURALEZA URBANA (PLUSVALÍA)</w:t>
      </w:r>
    </w:p>
    <w:tbl>
      <w:tblPr>
        <w:tblW w:w="93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6"/>
        <w:gridCol w:w="3784"/>
        <w:gridCol w:w="2702"/>
      </w:tblGrid>
      <w:tr w:rsidR="000A283F" w:rsidRPr="00C17495" w:rsidTr="00BA6AAA">
        <w:trPr>
          <w:trHeight w:val="620"/>
        </w:trPr>
        <w:tc>
          <w:tcPr>
            <w:tcW w:w="6650" w:type="dxa"/>
            <w:gridSpan w:val="2"/>
            <w:shd w:val="clear" w:color="auto" w:fill="auto"/>
          </w:tcPr>
          <w:p w:rsidR="000A283F" w:rsidRPr="00C17495" w:rsidRDefault="000A283F" w:rsidP="000A283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Nombre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2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NIF/CIF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283F" w:rsidRPr="00C17495" w:rsidTr="00BA6AAA">
        <w:trPr>
          <w:trHeight w:val="540"/>
        </w:trPr>
        <w:tc>
          <w:tcPr>
            <w:tcW w:w="6650" w:type="dxa"/>
            <w:gridSpan w:val="2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Domicilio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2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Municipio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283F" w:rsidRPr="00C17495" w:rsidTr="00BA6AAA">
        <w:trPr>
          <w:trHeight w:val="580"/>
        </w:trPr>
        <w:tc>
          <w:tcPr>
            <w:tcW w:w="2866" w:type="dxa"/>
            <w:shd w:val="clear" w:color="auto" w:fill="auto"/>
          </w:tcPr>
          <w:p w:rsidR="000A283F" w:rsidRPr="00C17495" w:rsidRDefault="000A283F" w:rsidP="000A283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 w:rsidRPr="00C1749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3784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Teléfono 1</w:t>
            </w:r>
            <w:r w:rsidR="002B4A3B">
              <w:rPr>
                <w:rFonts w:ascii="Arial" w:hAnsi="Arial" w:cs="Arial"/>
                <w:sz w:val="18"/>
                <w:szCs w:val="18"/>
              </w:rPr>
              <w:t xml:space="preserve"> (obligatorio)</w:t>
            </w:r>
            <w:r w:rsidRPr="00C174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02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Teléfono 2:</w:t>
            </w:r>
          </w:p>
        </w:tc>
      </w:tr>
      <w:tr w:rsidR="000A283F" w:rsidRPr="00C17495" w:rsidTr="00BA6AAA">
        <w:trPr>
          <w:trHeight w:val="488"/>
        </w:trPr>
        <w:tc>
          <w:tcPr>
            <w:tcW w:w="9352" w:type="dxa"/>
            <w:gridSpan w:val="3"/>
            <w:shd w:val="clear" w:color="auto" w:fill="auto"/>
          </w:tcPr>
          <w:p w:rsidR="000A283F" w:rsidRPr="00C17495" w:rsidRDefault="000A283F" w:rsidP="000A283F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480984717"/>
            <w:r w:rsidRPr="00C1749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A283F" w:rsidRPr="00C17495" w:rsidTr="002B4A3B">
        <w:trPr>
          <w:trHeight w:val="656"/>
        </w:trPr>
        <w:tc>
          <w:tcPr>
            <w:tcW w:w="9352" w:type="dxa"/>
            <w:gridSpan w:val="3"/>
            <w:shd w:val="clear" w:color="auto" w:fill="auto"/>
          </w:tcPr>
          <w:p w:rsidR="002B4A3B" w:rsidRDefault="002B4A3B" w:rsidP="002B4A3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0A283F" w:rsidRPr="00C17495" w:rsidRDefault="000A283F" w:rsidP="000A283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Condición:       ⌂  Transmisor</w:t>
            </w:r>
            <w:r w:rsidRPr="00C17495">
              <w:rPr>
                <w:rFonts w:ascii="Arial" w:hAnsi="Arial" w:cs="Arial"/>
                <w:sz w:val="18"/>
                <w:szCs w:val="18"/>
              </w:rPr>
              <w:tab/>
              <w:t xml:space="preserve">                  ⌂  Adquirente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17495">
              <w:rPr>
                <w:rFonts w:ascii="Arial" w:hAnsi="Arial" w:cs="Arial"/>
                <w:sz w:val="18"/>
                <w:szCs w:val="18"/>
              </w:rPr>
              <w:t xml:space="preserve">             ⌂  Representante  </w:t>
            </w:r>
          </w:p>
        </w:tc>
      </w:tr>
    </w:tbl>
    <w:bookmarkEnd w:id="0"/>
    <w:p w:rsidR="000A283F" w:rsidRPr="00C17495" w:rsidRDefault="000A283F" w:rsidP="000A283F">
      <w:pPr>
        <w:tabs>
          <w:tab w:val="left" w:pos="1350"/>
        </w:tabs>
        <w:spacing w:before="120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EXPONE:</w:t>
      </w:r>
    </w:p>
    <w:p w:rsidR="002B4A3B" w:rsidRDefault="000A283F" w:rsidP="002B4A3B">
      <w:pPr>
        <w:spacing w:after="0" w:line="360" w:lineRule="auto"/>
        <w:ind w:right="-136"/>
        <w:jc w:val="both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 xml:space="preserve">Que </w:t>
      </w:r>
      <w:bookmarkStart w:id="1" w:name="_Hlk480984940"/>
      <w:r w:rsidRPr="00C17495">
        <w:rPr>
          <w:rFonts w:ascii="Arial" w:hAnsi="Arial" w:cs="Arial"/>
          <w:sz w:val="18"/>
          <w:szCs w:val="18"/>
        </w:rPr>
        <w:t>desea cumplir con la obligación de declaración a efectos del Impuesto sobre el Incremento del Valor de los Terrenos de Naturaleza Urbana (PLUSVALÍA) por el Municipio de ___________</w:t>
      </w:r>
      <w:r>
        <w:rPr>
          <w:rFonts w:ascii="Arial" w:hAnsi="Arial" w:cs="Arial"/>
          <w:sz w:val="18"/>
          <w:szCs w:val="18"/>
        </w:rPr>
        <w:t>_____________</w:t>
      </w:r>
      <w:r w:rsidR="002B4A3B">
        <w:rPr>
          <w:rFonts w:ascii="Arial" w:hAnsi="Arial" w:cs="Arial"/>
          <w:sz w:val="18"/>
          <w:szCs w:val="18"/>
        </w:rPr>
        <w:t>____</w:t>
      </w:r>
      <w:r w:rsidRPr="00C17495">
        <w:rPr>
          <w:rFonts w:ascii="Arial" w:hAnsi="Arial" w:cs="Arial"/>
          <w:sz w:val="18"/>
          <w:szCs w:val="18"/>
        </w:rPr>
        <w:t xml:space="preserve"> para el inmueble de referencia catastral __________________________</w:t>
      </w:r>
      <w:r w:rsidR="002B4A3B">
        <w:rPr>
          <w:rFonts w:ascii="Arial" w:hAnsi="Arial" w:cs="Arial"/>
          <w:sz w:val="18"/>
          <w:szCs w:val="18"/>
        </w:rPr>
        <w:t>______________________</w:t>
      </w:r>
      <w:r w:rsidRPr="00C17495">
        <w:rPr>
          <w:rFonts w:ascii="Arial" w:hAnsi="Arial" w:cs="Arial"/>
          <w:sz w:val="18"/>
          <w:szCs w:val="18"/>
        </w:rPr>
        <w:t>.</w:t>
      </w:r>
    </w:p>
    <w:p w:rsidR="000A283F" w:rsidRPr="00C17495" w:rsidRDefault="00384695" w:rsidP="002B4A3B">
      <w:pPr>
        <w:spacing w:after="120" w:line="360" w:lineRule="auto"/>
        <w:ind w:right="-1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0A283F" w:rsidRPr="00C17495">
        <w:rPr>
          <w:rFonts w:ascii="Arial" w:hAnsi="Arial" w:cs="Arial"/>
          <w:sz w:val="18"/>
          <w:szCs w:val="18"/>
        </w:rPr>
        <w:t>Es por lo que,</w:t>
      </w:r>
    </w:p>
    <w:p w:rsidR="000A283F" w:rsidRPr="00C17495" w:rsidRDefault="000A283F" w:rsidP="00A723C4">
      <w:pPr>
        <w:spacing w:after="0" w:line="480" w:lineRule="auto"/>
        <w:ind w:right="-136"/>
        <w:jc w:val="both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SOLICITA:</w:t>
      </w:r>
    </w:p>
    <w:p w:rsidR="002B4A3B" w:rsidRDefault="000A283F" w:rsidP="002B4A3B">
      <w:pPr>
        <w:pStyle w:val="Prrafodelista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A6AAA">
        <w:rPr>
          <w:rFonts w:ascii="Arial" w:hAnsi="Arial" w:cs="Arial"/>
          <w:sz w:val="18"/>
          <w:szCs w:val="18"/>
        </w:rPr>
        <w:t>Se tenga por efectuada dicha obligación y se proceda a la liquidación de la plusvalía correspondiente</w:t>
      </w:r>
      <w:r w:rsidR="00BA6AAA">
        <w:rPr>
          <w:rFonts w:ascii="Arial" w:hAnsi="Arial" w:cs="Arial"/>
          <w:sz w:val="18"/>
          <w:szCs w:val="18"/>
        </w:rPr>
        <w:t xml:space="preserve"> calculando la base imponible </w:t>
      </w:r>
      <w:r w:rsidR="002B4A3B">
        <w:rPr>
          <w:rFonts w:ascii="Arial" w:hAnsi="Arial" w:cs="Arial"/>
          <w:sz w:val="18"/>
          <w:szCs w:val="18"/>
        </w:rPr>
        <w:t xml:space="preserve">conforme al </w:t>
      </w:r>
      <w:r w:rsidR="002B4A3B">
        <w:rPr>
          <w:rFonts w:ascii="Arial" w:hAnsi="Arial" w:cs="Arial"/>
          <w:b/>
          <w:sz w:val="18"/>
          <w:szCs w:val="18"/>
        </w:rPr>
        <w:t>SISTEMA OBJETIVO</w:t>
      </w:r>
      <w:r w:rsidR="002B4A3B">
        <w:rPr>
          <w:rFonts w:ascii="Arial" w:hAnsi="Arial" w:cs="Arial"/>
          <w:sz w:val="18"/>
          <w:szCs w:val="18"/>
        </w:rPr>
        <w:t xml:space="preserve"> de cálculo, </w:t>
      </w:r>
      <w:r w:rsidR="002B4A3B" w:rsidRPr="00BA6AAA">
        <w:rPr>
          <w:rFonts w:ascii="Arial" w:hAnsi="Arial" w:cs="Arial"/>
          <w:sz w:val="18"/>
          <w:szCs w:val="18"/>
        </w:rPr>
        <w:t xml:space="preserve">para lo cual </w:t>
      </w:r>
      <w:r w:rsidR="002B4A3B">
        <w:rPr>
          <w:rFonts w:ascii="Arial" w:hAnsi="Arial" w:cs="Arial"/>
          <w:sz w:val="18"/>
          <w:szCs w:val="18"/>
        </w:rPr>
        <w:t>acompaña la documentación que indico en el reverso.</w:t>
      </w:r>
    </w:p>
    <w:p w:rsidR="000A283F" w:rsidRDefault="002B4A3B" w:rsidP="002B4A3B">
      <w:pPr>
        <w:pStyle w:val="Prrafodelista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BA6AAA">
        <w:rPr>
          <w:rFonts w:ascii="Arial" w:hAnsi="Arial" w:cs="Arial"/>
          <w:sz w:val="18"/>
          <w:szCs w:val="18"/>
        </w:rPr>
        <w:t>Se tenga por efectuada dicha obligación y se proceda a la liquidación de la plusvalía correspondiente</w:t>
      </w:r>
      <w:r>
        <w:rPr>
          <w:rFonts w:ascii="Arial" w:hAnsi="Arial" w:cs="Arial"/>
          <w:sz w:val="18"/>
          <w:szCs w:val="18"/>
        </w:rPr>
        <w:t xml:space="preserve"> calculando la base imponible</w:t>
      </w:r>
      <w:r w:rsidR="00BA6AAA">
        <w:rPr>
          <w:rFonts w:ascii="Arial" w:hAnsi="Arial" w:cs="Arial"/>
          <w:sz w:val="18"/>
          <w:szCs w:val="18"/>
        </w:rPr>
        <w:t xml:space="preserve"> conforme al </w:t>
      </w:r>
      <w:r>
        <w:rPr>
          <w:rFonts w:ascii="Arial" w:hAnsi="Arial" w:cs="Arial"/>
          <w:b/>
          <w:sz w:val="18"/>
          <w:szCs w:val="18"/>
        </w:rPr>
        <w:t>INCREMENTO REAL DEL VALOR</w:t>
      </w:r>
      <w:r w:rsidR="000A283F" w:rsidRPr="00BA6AAA">
        <w:rPr>
          <w:rFonts w:ascii="Arial" w:hAnsi="Arial" w:cs="Arial"/>
          <w:sz w:val="18"/>
          <w:szCs w:val="18"/>
        </w:rPr>
        <w:t xml:space="preserve">, para lo cual </w:t>
      </w:r>
      <w:r w:rsidR="00BA6AAA">
        <w:rPr>
          <w:rFonts w:ascii="Arial" w:hAnsi="Arial" w:cs="Arial"/>
          <w:sz w:val="18"/>
          <w:szCs w:val="18"/>
        </w:rPr>
        <w:t>acompaña la documentación que indico en el reverso.</w:t>
      </w:r>
    </w:p>
    <w:p w:rsidR="00BA6AAA" w:rsidRPr="00BA6AAA" w:rsidRDefault="00BA6AAA" w:rsidP="002B4A3B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tenga por efectuada dicha obligación y se proceda a reconocer la </w:t>
      </w:r>
      <w:r w:rsidRPr="00BA6AAA">
        <w:rPr>
          <w:rFonts w:ascii="Arial" w:hAnsi="Arial" w:cs="Arial"/>
          <w:b/>
          <w:sz w:val="18"/>
          <w:szCs w:val="18"/>
        </w:rPr>
        <w:t>NO SUJECIÓN</w:t>
      </w:r>
      <w:r>
        <w:rPr>
          <w:rFonts w:ascii="Arial" w:hAnsi="Arial" w:cs="Arial"/>
          <w:sz w:val="18"/>
          <w:szCs w:val="18"/>
        </w:rPr>
        <w:t xml:space="preserve"> al IIVTNU por no producirse un incremento de valor según acredito con la documentación que indico en el reverso (</w:t>
      </w:r>
      <w:r w:rsidRPr="002A7861">
        <w:rPr>
          <w:rFonts w:ascii="Arial" w:hAnsi="Arial" w:cs="Arial"/>
          <w:sz w:val="18"/>
          <w:szCs w:val="18"/>
          <w:u w:val="single"/>
        </w:rPr>
        <w:t>SÓLO SI PROCEDE</w:t>
      </w:r>
      <w:r>
        <w:rPr>
          <w:rFonts w:ascii="Arial" w:hAnsi="Arial" w:cs="Arial"/>
          <w:sz w:val="18"/>
          <w:szCs w:val="18"/>
        </w:rPr>
        <w:t>).</w:t>
      </w:r>
    </w:p>
    <w:p w:rsidR="00BA6AAA" w:rsidRPr="00BA6AAA" w:rsidRDefault="000A283F" w:rsidP="002B4A3B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A6AAA">
        <w:rPr>
          <w:rFonts w:ascii="Arial" w:hAnsi="Arial" w:cs="Arial"/>
          <w:sz w:val="18"/>
          <w:szCs w:val="18"/>
        </w:rPr>
        <w:t xml:space="preserve">Se conceda la </w:t>
      </w:r>
      <w:r w:rsidR="00BA6AAA" w:rsidRPr="00BA6AAA">
        <w:rPr>
          <w:rFonts w:ascii="Arial" w:hAnsi="Arial" w:cs="Arial"/>
          <w:b/>
          <w:sz w:val="18"/>
          <w:szCs w:val="18"/>
        </w:rPr>
        <w:t>BONIFICACIÓN / EXENCIÓN</w:t>
      </w:r>
      <w:r w:rsidR="00BA6AAA">
        <w:rPr>
          <w:rFonts w:ascii="Arial" w:hAnsi="Arial" w:cs="Arial"/>
          <w:sz w:val="18"/>
          <w:szCs w:val="18"/>
        </w:rPr>
        <w:t xml:space="preserve"> </w:t>
      </w:r>
      <w:r w:rsidRPr="00BA6AAA">
        <w:rPr>
          <w:rFonts w:ascii="Arial" w:hAnsi="Arial" w:cs="Arial"/>
          <w:sz w:val="18"/>
          <w:szCs w:val="18"/>
        </w:rPr>
        <w:t xml:space="preserve"> por ____________________________________ prevista </w:t>
      </w:r>
      <w:r w:rsidR="00BA6AAA" w:rsidRPr="00BA6AAA">
        <w:rPr>
          <w:rFonts w:ascii="Arial" w:hAnsi="Arial" w:cs="Arial"/>
          <w:sz w:val="18"/>
          <w:szCs w:val="18"/>
        </w:rPr>
        <w:t>en la ordenanza (</w:t>
      </w:r>
      <w:r w:rsidR="00BA6AAA" w:rsidRPr="002A7861">
        <w:rPr>
          <w:rFonts w:ascii="Arial" w:hAnsi="Arial" w:cs="Arial"/>
          <w:sz w:val="18"/>
          <w:szCs w:val="18"/>
          <w:u w:val="single"/>
        </w:rPr>
        <w:t>SÓLO SI PROCEDE</w:t>
      </w:r>
      <w:r w:rsidRPr="00BA6AAA">
        <w:rPr>
          <w:rFonts w:ascii="Arial" w:hAnsi="Arial" w:cs="Arial"/>
          <w:sz w:val="18"/>
          <w:szCs w:val="18"/>
        </w:rPr>
        <w:t>).</w:t>
      </w:r>
    </w:p>
    <w:p w:rsidR="000A283F" w:rsidRPr="00C17495" w:rsidRDefault="000A283F" w:rsidP="000A283F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>Lugo, ____ de ______________ de _______</w:t>
      </w:r>
    </w:p>
    <w:bookmarkEnd w:id="1"/>
    <w:p w:rsidR="000A283F" w:rsidRDefault="000A283F" w:rsidP="002B4A3B">
      <w:pPr>
        <w:tabs>
          <w:tab w:val="left" w:pos="1050"/>
        </w:tabs>
        <w:spacing w:after="840"/>
        <w:jc w:val="center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>El/La solicitante,</w:t>
      </w:r>
    </w:p>
    <w:p w:rsidR="000A283F" w:rsidRPr="00C17495" w:rsidRDefault="000A283F" w:rsidP="000A283F">
      <w:pPr>
        <w:jc w:val="center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SR PRESIDENTE DE LA DIPUTACIÓN PROVINCIAL DE LUGO</w:t>
      </w:r>
      <w:r w:rsidRPr="00C17495">
        <w:rPr>
          <w:rFonts w:ascii="Arial" w:hAnsi="Arial" w:cs="Arial"/>
          <w:b/>
          <w:sz w:val="18"/>
          <w:szCs w:val="18"/>
        </w:rPr>
        <w:br w:type="page"/>
      </w:r>
      <w:r w:rsidRPr="00C17495">
        <w:rPr>
          <w:rFonts w:ascii="Arial" w:hAnsi="Arial" w:cs="Arial"/>
          <w:b/>
          <w:sz w:val="18"/>
          <w:szCs w:val="18"/>
        </w:rPr>
        <w:lastRenderedPageBreak/>
        <w:tab/>
      </w:r>
    </w:p>
    <w:p w:rsidR="000A283F" w:rsidRPr="00C17495" w:rsidRDefault="0040625C" w:rsidP="000A283F">
      <w:pPr>
        <w:jc w:val="both"/>
        <w:rPr>
          <w:rFonts w:ascii="Arial" w:hAnsi="Arial" w:cs="Arial"/>
          <w:b/>
          <w:sz w:val="18"/>
          <w:szCs w:val="18"/>
        </w:rPr>
      </w:pPr>
      <w:bookmarkStart w:id="2" w:name="_Hlk480985113"/>
      <w:r>
        <w:rPr>
          <w:rFonts w:ascii="Arial" w:hAnsi="Arial" w:cs="Arial"/>
          <w:b/>
          <w:noProof/>
          <w:sz w:val="18"/>
          <w:szCs w:val="18"/>
        </w:rPr>
        <w:pict>
          <v:rect id="Rectángulo 4" o:spid="_x0000_s1026" style="position:absolute;left:0;text-align:left;margin-left:-23.05pt;margin-top:7.9pt;width:488.55pt;height:516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" filled="f"/>
        </w:pict>
      </w:r>
    </w:p>
    <w:p w:rsidR="000A283F" w:rsidRPr="000A283F" w:rsidRDefault="000A283F" w:rsidP="000A283F">
      <w:pPr>
        <w:ind w:right="-801"/>
        <w:rPr>
          <w:rFonts w:ascii="Arial" w:hAnsi="Arial" w:cs="Arial"/>
          <w:b/>
          <w:sz w:val="20"/>
          <w:szCs w:val="20"/>
        </w:rPr>
      </w:pPr>
      <w:r w:rsidRPr="000A283F">
        <w:rPr>
          <w:rFonts w:ascii="Arial" w:hAnsi="Arial" w:cs="Arial"/>
          <w:b/>
          <w:sz w:val="16"/>
          <w:szCs w:val="16"/>
        </w:rPr>
        <w:t xml:space="preserve">        </w:t>
      </w:r>
      <w:r w:rsidRPr="000A283F">
        <w:rPr>
          <w:rFonts w:ascii="Arial" w:hAnsi="Arial" w:cs="Arial"/>
          <w:b/>
          <w:sz w:val="20"/>
          <w:szCs w:val="20"/>
        </w:rPr>
        <w:t>DOCUMENTACIÓN QUE ACOMPAÑA (indique lo que proceda):</w:t>
      </w:r>
    </w:p>
    <w:p w:rsidR="000A283F" w:rsidRPr="000A283F" w:rsidRDefault="000A283F" w:rsidP="000A283F">
      <w:pPr>
        <w:ind w:right="-801"/>
        <w:rPr>
          <w:rFonts w:ascii="Arial" w:hAnsi="Arial" w:cs="Arial"/>
          <w:b/>
          <w:sz w:val="16"/>
          <w:szCs w:val="16"/>
          <w:u w:val="single"/>
        </w:rPr>
      </w:pPr>
      <w:r w:rsidRPr="000A283F">
        <w:rPr>
          <w:rFonts w:ascii="Arial" w:hAnsi="Arial" w:cs="Arial"/>
          <w:b/>
          <w:sz w:val="16"/>
          <w:szCs w:val="16"/>
          <w:u w:val="single"/>
        </w:rPr>
        <w:t>EN TODO CASO: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 Copia del NIF de los sujetos intervinientes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 Copia del recibo del Impuesto sobre Bienes Inmuebles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En el caso de que el solicitante actúe como representante del obligado a declarar, documento acreditativo de la representación</w:t>
      </w:r>
    </w:p>
    <w:p w:rsidR="000A283F" w:rsidRPr="000A283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bookmarkStart w:id="3" w:name="_Hlk480984032"/>
      <w:r w:rsidRPr="000A283F">
        <w:rPr>
          <w:rFonts w:ascii="Arial" w:hAnsi="Arial" w:cs="Arial"/>
          <w:b/>
          <w:i/>
          <w:sz w:val="16"/>
          <w:szCs w:val="16"/>
          <w:u w:val="single"/>
        </w:rPr>
        <w:t>TRANSMISIÓN MORTIS CAUSA: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bookmarkStart w:id="4" w:name="_Hlk480983461"/>
      <w:bookmarkEnd w:id="3"/>
      <w:r w:rsidRPr="000A283F">
        <w:rPr>
          <w:rFonts w:ascii="Arial" w:hAnsi="Arial" w:cs="Arial"/>
          <w:i/>
          <w:sz w:val="16"/>
          <w:szCs w:val="16"/>
        </w:rPr>
        <w:t xml:space="preserve">      □   Copia de la aceptación y adjudicación de la herencia </w:t>
      </w:r>
    </w:p>
    <w:bookmarkEnd w:id="4"/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del inventario liquidado de bienes inmuebles propiedad del causante o copia de la declaración presentada para los efectos de la liquidación del Impuesto sobre Sucesiones (modelo 650)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del certificado de defunción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del certificado del Registro General de Actos de Última Voluntad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del último testamento o, en su defecto, de la declaración de herederos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de los títulos de adquisición de los inmuebles </w:t>
      </w:r>
      <w:proofErr w:type="spellStart"/>
      <w:r w:rsidRPr="000A283F">
        <w:rPr>
          <w:rFonts w:ascii="Arial" w:hAnsi="Arial" w:cs="Arial"/>
          <w:i/>
          <w:sz w:val="16"/>
          <w:szCs w:val="16"/>
        </w:rPr>
        <w:t>incluídos</w:t>
      </w:r>
      <w:proofErr w:type="spellEnd"/>
      <w:r w:rsidRPr="000A283F">
        <w:rPr>
          <w:rFonts w:ascii="Arial" w:hAnsi="Arial" w:cs="Arial"/>
          <w:i/>
          <w:sz w:val="16"/>
          <w:szCs w:val="16"/>
        </w:rPr>
        <w:t xml:space="preserve"> en la sucesión (escritura de compraventa, donación o herencia, por la que el causante adquiriese el derecho)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Si el inmueble se adquiriese con carácter ganancial, en el supuesto de producirse el fallecimiento del otro cónyuge: copia del certificado de defunción o documento acreditativo de la fecha de fallecimiento de dicho cónyuge</w:t>
      </w:r>
    </w:p>
    <w:p w:rsidR="000A283F" w:rsidRPr="000A283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r w:rsidRPr="000A283F">
        <w:rPr>
          <w:rFonts w:ascii="Arial" w:hAnsi="Arial" w:cs="Arial"/>
          <w:b/>
          <w:i/>
          <w:sz w:val="16"/>
          <w:szCs w:val="16"/>
          <w:u w:val="single"/>
        </w:rPr>
        <w:t>TRANSMISIÓN INTER VIVOS: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Copia simple de la escritura pública formalizada ante notario que contenga la transmisión a declarar. 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Cuando no se formalice la transmisión ante notario, documentación acreditativa de la operación jurídica realizada debidamente liquidada</w:t>
      </w:r>
    </w:p>
    <w:bookmarkEnd w:id="2"/>
    <w:p w:rsidR="000A283F" w:rsidRPr="00C17495" w:rsidRDefault="000A283F" w:rsidP="000A283F">
      <w:pPr>
        <w:ind w:right="-801"/>
        <w:rPr>
          <w:rFonts w:ascii="Arial" w:hAnsi="Arial" w:cs="Arial"/>
          <w:i/>
          <w:sz w:val="18"/>
          <w:szCs w:val="18"/>
        </w:rPr>
      </w:pPr>
      <w:r w:rsidRPr="00C17495">
        <w:rPr>
          <w:rFonts w:ascii="Arial" w:hAnsi="Arial" w:cs="Arial"/>
          <w:i/>
          <w:sz w:val="18"/>
          <w:szCs w:val="18"/>
        </w:rPr>
        <w:t xml:space="preserve">      </w:t>
      </w:r>
    </w:p>
    <w:p w:rsidR="000A283F" w:rsidRPr="000A283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r w:rsidRPr="000A283F">
        <w:rPr>
          <w:rFonts w:ascii="Arial" w:hAnsi="Arial" w:cs="Arial"/>
          <w:b/>
          <w:i/>
          <w:sz w:val="16"/>
          <w:szCs w:val="16"/>
          <w:u w:val="single"/>
        </w:rPr>
        <w:t>BONIFICACIONES U OTROS BENEFICIOS FISCALES:</w:t>
      </w:r>
    </w:p>
    <w:p w:rsidR="000A283F" w:rsidRPr="000A283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0A283F">
        <w:rPr>
          <w:rFonts w:ascii="Arial" w:hAnsi="Arial" w:cs="Arial"/>
          <w:i/>
          <w:sz w:val="16"/>
          <w:szCs w:val="16"/>
        </w:rPr>
        <w:t xml:space="preserve">      □   Documentos solicitados por la ordenanza del Ayuntamiento o cualquier otro que determine el derecho a la concesión de la bonificación solicitada (</w:t>
      </w:r>
      <w:proofErr w:type="spellStart"/>
      <w:r w:rsidRPr="000A283F">
        <w:rPr>
          <w:rFonts w:ascii="Arial" w:hAnsi="Arial" w:cs="Arial"/>
          <w:i/>
          <w:sz w:val="16"/>
          <w:szCs w:val="16"/>
        </w:rPr>
        <w:t>p.e.</w:t>
      </w:r>
      <w:proofErr w:type="spellEnd"/>
      <w:r w:rsidRPr="000A283F">
        <w:rPr>
          <w:rFonts w:ascii="Arial" w:hAnsi="Arial" w:cs="Arial"/>
          <w:i/>
          <w:sz w:val="16"/>
          <w:szCs w:val="16"/>
        </w:rPr>
        <w:t>: si es una bonificación por vivienda habitual el certificado de empadronamiento o domicilio fiscal...)</w:t>
      </w:r>
    </w:p>
    <w:p w:rsidR="000A283F" w:rsidRPr="00C17495" w:rsidRDefault="000A283F" w:rsidP="000A283F">
      <w:pPr>
        <w:ind w:right="-801"/>
        <w:rPr>
          <w:rFonts w:ascii="Arial" w:hAnsi="Arial" w:cs="Arial"/>
          <w:i/>
          <w:sz w:val="18"/>
          <w:szCs w:val="18"/>
        </w:rPr>
      </w:pPr>
    </w:p>
    <w:p w:rsidR="000A283F" w:rsidRDefault="000A283F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p w:rsidR="00D06758" w:rsidRPr="00C17495" w:rsidRDefault="00D06758" w:rsidP="000A283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6785"/>
      </w:tblGrid>
      <w:tr w:rsidR="00413F4F" w:rsidRPr="00497309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5" w:name="_Hlk31284785"/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lastRenderedPageBreak/>
              <w:t xml:space="preserve">INFORMACIÓN BÁSICA SOBRE 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A PROTECCIÓN DE</w:t>
            </w:r>
            <w:r w:rsidRPr="000C3974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 xml:space="preserve"> S</w:t>
            </w:r>
            <w:r w:rsidRPr="00497309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t>US DATOS</w:t>
            </w:r>
          </w:p>
        </w:tc>
      </w:tr>
      <w:tr w:rsidR="00413F4F" w:rsidRPr="00497309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 DE LUGO</w:t>
            </w:r>
          </w:p>
        </w:tc>
      </w:tr>
      <w:tr w:rsidR="00413F4F" w:rsidRPr="00497309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Llevar</w:t>
            </w:r>
            <w:proofErr w:type="spellEnd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 cabo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 (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liquidación, inspección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u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recursos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as entidades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loca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) por delegación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respectivos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ayuntamientos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Provincia de Lugo</w:t>
            </w:r>
          </w:p>
        </w:tc>
      </w:tr>
      <w:tr w:rsidR="00413F4F" w:rsidRPr="00497309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itimación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6.1.c)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ob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iga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legal aplicable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nto</w:t>
            </w:r>
            <w:proofErr w:type="spellEnd"/>
          </w:p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RGPD: 6.1.e)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necesario para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 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una misión realizada en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inter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és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público o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en el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j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ercicio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poderes públicos conferidos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responsable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</w:p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Lei 58/2003, de 17 de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embr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eral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413F4F" w:rsidRPr="00497309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datos 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otros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organismos públicos, privados o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terceros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para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cump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ir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n los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fin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 propios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tributaria</w:t>
            </w:r>
          </w:p>
        </w:tc>
      </w:tr>
      <w:tr w:rsidR="00413F4F" w:rsidRPr="00497309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proofErr w:type="spellStart"/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</w:t>
            </w:r>
            <w:r w:rsidRPr="000C3974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cho</w:t>
            </w: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s</w:t>
            </w:r>
            <w:proofErr w:type="spellEnd"/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Acceso, rectificación, supresión, oposición, limitación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tratam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ento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,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su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caso, oposición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os datos</w:t>
            </w:r>
          </w:p>
        </w:tc>
      </w:tr>
      <w:tr w:rsidR="00413F4F" w:rsidRPr="00497309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413F4F" w:rsidRPr="00497309" w:rsidRDefault="00413F4F" w:rsidP="00E15DC5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por parte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persoal de </w:t>
            </w:r>
            <w:proofErr w:type="spellStart"/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estión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o mediante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acceso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interesado, como usuario externo, a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en papel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y a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os formularios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web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reco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g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idos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en el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portal 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e l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 </w:t>
            </w:r>
            <w:proofErr w:type="spellStart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</w:t>
            </w:r>
            <w:r w:rsidRPr="000C3974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i</w:t>
            </w:r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putación</w:t>
            </w:r>
            <w:proofErr w:type="spellEnd"/>
            <w:r w:rsidRPr="00497309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de Lugo</w:t>
            </w:r>
          </w:p>
        </w:tc>
      </w:tr>
    </w:tbl>
    <w:p w:rsidR="00413F4F" w:rsidRDefault="00413F4F" w:rsidP="00413F4F"/>
    <w:p w:rsidR="00413F4F" w:rsidRDefault="00413F4F" w:rsidP="00E15DC5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Style w:val="Hipervnculo"/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a la protección de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sus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datos, por favor, consulte el enlace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web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proofErr w:type="spellStart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>siguiente</w:t>
      </w:r>
      <w:proofErr w:type="spellEnd"/>
      <w:r w:rsidRPr="00497309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: </w:t>
      </w:r>
      <w:r w:rsidRPr="00361ECB">
        <w:rPr>
          <w:rFonts w:ascii="Arial" w:eastAsia="Times New Roman" w:hAnsi="Arial" w:cs="Arial"/>
          <w:b/>
          <w:bCs/>
          <w:sz w:val="18"/>
          <w:szCs w:val="18"/>
          <w:lang w:val="gl-ES" w:eastAsia="es-ES"/>
        </w:rPr>
        <w:t xml:space="preserve"> </w:t>
      </w:r>
      <w:hyperlink r:id="rId7" w:history="1">
        <w:r w:rsidRPr="00497309">
          <w:rPr>
            <w:rStyle w:val="Hipervnculo"/>
            <w:rFonts w:ascii="Arial" w:eastAsia="Times New Roman" w:hAnsi="Arial" w:cs="Arial"/>
            <w:iCs/>
            <w:sz w:val="18"/>
            <w:szCs w:val="18"/>
            <w:u w:val="none"/>
            <w:lang w:val="gl-ES" w:eastAsia="es-ES"/>
          </w:rPr>
          <w:t>http://deputacionlugo.gal/rexistro_actividades_tratamento/xestion_tributaria</w:t>
        </w:r>
      </w:hyperlink>
    </w:p>
    <w:bookmarkEnd w:id="5"/>
    <w:p w:rsidR="00413F4F" w:rsidRPr="00413F4F" w:rsidRDefault="00413F4F">
      <w:pPr>
        <w:rPr>
          <w:rFonts w:ascii="Arial" w:hAnsi="Arial" w:cs="Arial"/>
          <w:b/>
          <w:sz w:val="18"/>
          <w:szCs w:val="18"/>
          <w:lang w:val="gl-ES"/>
        </w:rPr>
      </w:pPr>
      <w:r w:rsidRPr="00413F4F">
        <w:rPr>
          <w:rFonts w:ascii="Arial" w:hAnsi="Arial" w:cs="Arial"/>
          <w:b/>
          <w:sz w:val="18"/>
          <w:szCs w:val="18"/>
          <w:lang w:val="gl-ES"/>
        </w:rPr>
        <w:br w:type="page"/>
      </w:r>
    </w:p>
    <w:p w:rsidR="000A283F" w:rsidRPr="005E671F" w:rsidRDefault="000A283F" w:rsidP="000A283F">
      <w:pPr>
        <w:jc w:val="center"/>
        <w:rPr>
          <w:rFonts w:ascii="Arial" w:hAnsi="Arial" w:cs="Arial"/>
          <w:sz w:val="28"/>
          <w:szCs w:val="28"/>
        </w:rPr>
      </w:pPr>
      <w:r w:rsidRPr="005E671F">
        <w:rPr>
          <w:rFonts w:ascii="Arial" w:hAnsi="Arial" w:cs="Arial"/>
          <w:b/>
          <w:sz w:val="28"/>
          <w:szCs w:val="28"/>
        </w:rPr>
        <w:lastRenderedPageBreak/>
        <w:t>SOLICITUDE DE LIQUIDACIÓN DO IMPOSTO SOBRE O INCREMENTO DO VALOR DOS TERREOS DE NATUREZA URBANA (PLUSVALÍA)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827"/>
        <w:gridCol w:w="2835"/>
      </w:tblGrid>
      <w:tr w:rsidR="000A283F" w:rsidRPr="00C17495" w:rsidTr="00A4411D">
        <w:trPr>
          <w:trHeight w:val="502"/>
        </w:trPr>
        <w:tc>
          <w:tcPr>
            <w:tcW w:w="6487" w:type="dxa"/>
            <w:gridSpan w:val="2"/>
            <w:shd w:val="clear" w:color="auto" w:fill="auto"/>
          </w:tcPr>
          <w:p w:rsidR="000A283F" w:rsidRPr="00C17495" w:rsidRDefault="000A283F" w:rsidP="005E671F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17495">
              <w:rPr>
                <w:rFonts w:ascii="Arial" w:hAnsi="Arial" w:cs="Arial"/>
                <w:sz w:val="18"/>
                <w:szCs w:val="18"/>
              </w:rPr>
              <w:t>Nome</w:t>
            </w:r>
            <w:proofErr w:type="spellEnd"/>
            <w:r w:rsidR="002A68D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2A68D8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2A68D8">
              <w:rPr>
                <w:rFonts w:ascii="Arial" w:hAnsi="Arial" w:cs="Arial"/>
                <w:sz w:val="18"/>
                <w:szCs w:val="18"/>
              </w:rPr>
              <w:t>)</w:t>
            </w:r>
            <w:r w:rsidR="005E671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NIF/CIF</w:t>
            </w:r>
            <w:r w:rsidR="00A441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4411D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A4411D">
              <w:rPr>
                <w:rFonts w:ascii="Arial" w:hAnsi="Arial" w:cs="Arial"/>
                <w:sz w:val="18"/>
                <w:szCs w:val="18"/>
              </w:rPr>
              <w:t>)</w:t>
            </w:r>
            <w:r w:rsidR="005E671F">
              <w:rPr>
                <w:rFonts w:ascii="Arial" w:hAnsi="Arial" w:cs="Arial"/>
                <w:sz w:val="18"/>
                <w:szCs w:val="18"/>
              </w:rPr>
              <w:t>:</w:t>
            </w:r>
            <w:r w:rsidRPr="00C17495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A283F" w:rsidRPr="00C17495" w:rsidTr="00A4411D">
        <w:trPr>
          <w:trHeight w:val="558"/>
        </w:trPr>
        <w:tc>
          <w:tcPr>
            <w:tcW w:w="6487" w:type="dxa"/>
            <w:gridSpan w:val="2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Enderezo</w:t>
            </w:r>
            <w:r w:rsidR="00A441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4411D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A4411D">
              <w:rPr>
                <w:rFonts w:ascii="Arial" w:hAnsi="Arial" w:cs="Arial"/>
                <w:sz w:val="18"/>
                <w:szCs w:val="18"/>
              </w:rPr>
              <w:t>)</w:t>
            </w:r>
            <w:r w:rsidR="005E671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Concello</w:t>
            </w:r>
            <w:r w:rsidR="00A441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4411D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A4411D">
              <w:rPr>
                <w:rFonts w:ascii="Arial" w:hAnsi="Arial" w:cs="Arial"/>
                <w:sz w:val="18"/>
                <w:szCs w:val="18"/>
              </w:rPr>
              <w:t>)</w:t>
            </w:r>
            <w:r w:rsidR="005E671F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283F" w:rsidRPr="00C17495" w:rsidTr="00A4411D">
        <w:trPr>
          <w:trHeight w:val="555"/>
        </w:trPr>
        <w:tc>
          <w:tcPr>
            <w:tcW w:w="2660" w:type="dxa"/>
            <w:shd w:val="clear" w:color="auto" w:fill="auto"/>
          </w:tcPr>
          <w:p w:rsidR="000A283F" w:rsidRPr="00C17495" w:rsidRDefault="000A283F" w:rsidP="005E671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Código Postal</w:t>
            </w:r>
            <w:r w:rsidR="00A441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4411D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A4411D">
              <w:rPr>
                <w:rFonts w:ascii="Arial" w:hAnsi="Arial" w:cs="Arial"/>
                <w:sz w:val="18"/>
                <w:szCs w:val="18"/>
              </w:rPr>
              <w:t>)</w:t>
            </w:r>
            <w:r w:rsidRPr="00C174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Teléfono 1</w:t>
            </w:r>
            <w:r w:rsidR="00A4411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A4411D">
              <w:rPr>
                <w:rFonts w:ascii="Arial" w:hAnsi="Arial" w:cs="Arial"/>
                <w:sz w:val="18"/>
                <w:szCs w:val="18"/>
              </w:rPr>
              <w:t>obrigatorio</w:t>
            </w:r>
            <w:proofErr w:type="spellEnd"/>
            <w:r w:rsidR="00A4411D">
              <w:rPr>
                <w:rFonts w:ascii="Arial" w:hAnsi="Arial" w:cs="Arial"/>
                <w:sz w:val="18"/>
                <w:szCs w:val="18"/>
              </w:rPr>
              <w:t>)</w:t>
            </w:r>
            <w:r w:rsidRPr="00C1749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0A283F" w:rsidRPr="00C17495" w:rsidRDefault="000A283F" w:rsidP="00732443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Teléfono 2:</w:t>
            </w:r>
          </w:p>
        </w:tc>
      </w:tr>
      <w:tr w:rsidR="000A283F" w:rsidRPr="00C17495" w:rsidTr="00A4411D">
        <w:trPr>
          <w:trHeight w:val="421"/>
        </w:trPr>
        <w:tc>
          <w:tcPr>
            <w:tcW w:w="9322" w:type="dxa"/>
            <w:gridSpan w:val="3"/>
            <w:shd w:val="clear" w:color="auto" w:fill="auto"/>
          </w:tcPr>
          <w:p w:rsidR="000A283F" w:rsidRPr="00C17495" w:rsidRDefault="000A283F" w:rsidP="005E671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</w:tr>
      <w:tr w:rsidR="000A283F" w:rsidRPr="00C17495" w:rsidTr="00C77D5F">
        <w:tc>
          <w:tcPr>
            <w:tcW w:w="9322" w:type="dxa"/>
            <w:gridSpan w:val="3"/>
            <w:shd w:val="clear" w:color="auto" w:fill="auto"/>
            <w:vAlign w:val="bottom"/>
          </w:tcPr>
          <w:p w:rsidR="005E671F" w:rsidRDefault="005E671F" w:rsidP="00732443">
            <w:pPr>
              <w:rPr>
                <w:rFonts w:ascii="Arial" w:hAnsi="Arial" w:cs="Arial"/>
                <w:sz w:val="18"/>
                <w:szCs w:val="18"/>
              </w:rPr>
            </w:pPr>
          </w:p>
          <w:p w:rsidR="000A283F" w:rsidRPr="00C17495" w:rsidRDefault="000A283F" w:rsidP="005E671F">
            <w:pPr>
              <w:rPr>
                <w:rFonts w:ascii="Arial" w:hAnsi="Arial" w:cs="Arial"/>
                <w:sz w:val="18"/>
                <w:szCs w:val="18"/>
              </w:rPr>
            </w:pPr>
            <w:r w:rsidRPr="00C17495">
              <w:rPr>
                <w:rFonts w:ascii="Arial" w:hAnsi="Arial" w:cs="Arial"/>
                <w:sz w:val="18"/>
                <w:szCs w:val="18"/>
              </w:rPr>
              <w:t>Condición:       ⌂  Transmisor</w:t>
            </w:r>
            <w:r w:rsidRPr="00C17495">
              <w:rPr>
                <w:rFonts w:ascii="Arial" w:hAnsi="Arial" w:cs="Arial"/>
                <w:sz w:val="18"/>
                <w:szCs w:val="18"/>
              </w:rPr>
              <w:tab/>
              <w:t xml:space="preserve">                  ⌂  Adquirente                    ⌂  Representante  </w:t>
            </w:r>
          </w:p>
        </w:tc>
      </w:tr>
    </w:tbl>
    <w:p w:rsidR="000A283F" w:rsidRPr="00C17495" w:rsidRDefault="000A283F" w:rsidP="00A4411D">
      <w:pPr>
        <w:tabs>
          <w:tab w:val="left" w:pos="1350"/>
        </w:tabs>
        <w:spacing w:before="120" w:after="120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EXPÓN:</w:t>
      </w:r>
    </w:p>
    <w:p w:rsidR="000A283F" w:rsidRPr="00C17495" w:rsidRDefault="000A283F" w:rsidP="00A4411D">
      <w:pPr>
        <w:spacing w:line="360" w:lineRule="auto"/>
        <w:ind w:right="-136"/>
        <w:jc w:val="both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 xml:space="preserve">Que </w:t>
      </w:r>
      <w:proofErr w:type="spellStart"/>
      <w:r w:rsidRPr="00C17495">
        <w:rPr>
          <w:rFonts w:ascii="Arial" w:hAnsi="Arial" w:cs="Arial"/>
          <w:sz w:val="18"/>
          <w:szCs w:val="18"/>
        </w:rPr>
        <w:t>desexa</w:t>
      </w:r>
      <w:proofErr w:type="spellEnd"/>
      <w:r w:rsidRPr="00C1749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7495">
        <w:rPr>
          <w:rFonts w:ascii="Arial" w:hAnsi="Arial" w:cs="Arial"/>
          <w:sz w:val="18"/>
          <w:szCs w:val="18"/>
        </w:rPr>
        <w:t>cumprir</w:t>
      </w:r>
      <w:proofErr w:type="spellEnd"/>
      <w:r w:rsidRPr="00C17495">
        <w:rPr>
          <w:rFonts w:ascii="Arial" w:hAnsi="Arial" w:cs="Arial"/>
          <w:sz w:val="18"/>
          <w:szCs w:val="18"/>
        </w:rPr>
        <w:t xml:space="preserve"> coa </w:t>
      </w:r>
      <w:proofErr w:type="spellStart"/>
      <w:r w:rsidRPr="00C17495">
        <w:rPr>
          <w:rFonts w:ascii="Arial" w:hAnsi="Arial" w:cs="Arial"/>
          <w:sz w:val="18"/>
          <w:szCs w:val="18"/>
        </w:rPr>
        <w:t>obriga</w:t>
      </w:r>
      <w:proofErr w:type="spellEnd"/>
      <w:r w:rsidRPr="00C17495">
        <w:rPr>
          <w:rFonts w:ascii="Arial" w:hAnsi="Arial" w:cs="Arial"/>
          <w:sz w:val="18"/>
          <w:szCs w:val="18"/>
        </w:rPr>
        <w:t xml:space="preserve"> de declaración a efectos do Imposto sobre o Incremento do Valor dos </w:t>
      </w:r>
      <w:proofErr w:type="spellStart"/>
      <w:r w:rsidRPr="00C17495">
        <w:rPr>
          <w:rFonts w:ascii="Arial" w:hAnsi="Arial" w:cs="Arial"/>
          <w:sz w:val="18"/>
          <w:szCs w:val="18"/>
        </w:rPr>
        <w:t>Terreos</w:t>
      </w:r>
      <w:proofErr w:type="spellEnd"/>
      <w:r w:rsidRPr="00C1749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C17495">
        <w:rPr>
          <w:rFonts w:ascii="Arial" w:hAnsi="Arial" w:cs="Arial"/>
          <w:sz w:val="18"/>
          <w:szCs w:val="18"/>
        </w:rPr>
        <w:t>Natureza</w:t>
      </w:r>
      <w:proofErr w:type="spellEnd"/>
      <w:r w:rsidRPr="00C17495">
        <w:rPr>
          <w:rFonts w:ascii="Arial" w:hAnsi="Arial" w:cs="Arial"/>
          <w:sz w:val="18"/>
          <w:szCs w:val="18"/>
        </w:rPr>
        <w:t xml:space="preserve"> Urbana (PLUSVALÍA) polo Concello de ___________</w:t>
      </w:r>
      <w:r w:rsidR="005E671F">
        <w:rPr>
          <w:rFonts w:ascii="Arial" w:hAnsi="Arial" w:cs="Arial"/>
          <w:sz w:val="18"/>
          <w:szCs w:val="18"/>
        </w:rPr>
        <w:t>_______________</w:t>
      </w:r>
      <w:r w:rsidR="00A4411D">
        <w:rPr>
          <w:rFonts w:ascii="Arial" w:hAnsi="Arial" w:cs="Arial"/>
          <w:sz w:val="18"/>
          <w:szCs w:val="18"/>
        </w:rPr>
        <w:t>________</w:t>
      </w:r>
      <w:r w:rsidRPr="00C17495">
        <w:rPr>
          <w:rFonts w:ascii="Arial" w:hAnsi="Arial" w:cs="Arial"/>
          <w:sz w:val="18"/>
          <w:szCs w:val="18"/>
        </w:rPr>
        <w:t xml:space="preserve"> para o inmoble de referencia catastral ___________________________________</w:t>
      </w:r>
      <w:r w:rsidR="00A4411D">
        <w:rPr>
          <w:rFonts w:ascii="Arial" w:hAnsi="Arial" w:cs="Arial"/>
          <w:sz w:val="18"/>
          <w:szCs w:val="18"/>
        </w:rPr>
        <w:t>___________________</w:t>
      </w:r>
      <w:r w:rsidRPr="00C17495">
        <w:rPr>
          <w:rFonts w:ascii="Arial" w:hAnsi="Arial" w:cs="Arial"/>
          <w:sz w:val="18"/>
          <w:szCs w:val="18"/>
        </w:rPr>
        <w:t>.</w:t>
      </w:r>
      <w:r w:rsidR="00DC0208">
        <w:rPr>
          <w:rFonts w:ascii="Arial" w:hAnsi="Arial" w:cs="Arial"/>
          <w:sz w:val="18"/>
          <w:szCs w:val="18"/>
        </w:rPr>
        <w:t xml:space="preserve"> </w:t>
      </w:r>
      <w:r w:rsidR="00A4411D">
        <w:rPr>
          <w:rFonts w:ascii="Arial" w:hAnsi="Arial" w:cs="Arial"/>
          <w:sz w:val="18"/>
          <w:szCs w:val="18"/>
        </w:rPr>
        <w:t>É</w:t>
      </w:r>
      <w:r w:rsidRPr="00C17495">
        <w:rPr>
          <w:rFonts w:ascii="Arial" w:hAnsi="Arial" w:cs="Arial"/>
          <w:sz w:val="18"/>
          <w:szCs w:val="18"/>
        </w:rPr>
        <w:t xml:space="preserve"> polo que,</w:t>
      </w:r>
    </w:p>
    <w:p w:rsidR="000A283F" w:rsidRPr="00C17495" w:rsidRDefault="000A283F" w:rsidP="00A21DB2">
      <w:pPr>
        <w:spacing w:after="120" w:line="360" w:lineRule="auto"/>
        <w:ind w:right="-136"/>
        <w:jc w:val="both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SOLICITA:</w:t>
      </w:r>
    </w:p>
    <w:p w:rsidR="002A68D8" w:rsidRDefault="00A4411D" w:rsidP="002A68D8">
      <w:pPr>
        <w:pStyle w:val="Prrafodelista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teñ</w:t>
      </w:r>
      <w:r w:rsidR="002A68D8" w:rsidRPr="00BA6AAA">
        <w:rPr>
          <w:rFonts w:ascii="Arial" w:hAnsi="Arial" w:cs="Arial"/>
          <w:sz w:val="18"/>
          <w:szCs w:val="18"/>
        </w:rPr>
        <w:t xml:space="preserve">a por efectuada </w:t>
      </w: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devandita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obriga</w:t>
      </w:r>
      <w:proofErr w:type="spellEnd"/>
      <w:r w:rsidR="002A68D8" w:rsidRPr="00BA6A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 se proceda á liquidación da plusvalía </w:t>
      </w:r>
      <w:proofErr w:type="spellStart"/>
      <w:r>
        <w:rPr>
          <w:rFonts w:ascii="Arial" w:hAnsi="Arial" w:cs="Arial"/>
          <w:sz w:val="18"/>
          <w:szCs w:val="18"/>
        </w:rPr>
        <w:t>correspond</w:t>
      </w:r>
      <w:r w:rsidR="002A68D8" w:rsidRPr="00BA6AAA">
        <w:rPr>
          <w:rFonts w:ascii="Arial" w:hAnsi="Arial" w:cs="Arial"/>
          <w:sz w:val="18"/>
          <w:szCs w:val="18"/>
        </w:rPr>
        <w:t>ente</w:t>
      </w:r>
      <w:proofErr w:type="spellEnd"/>
      <w:r>
        <w:rPr>
          <w:rFonts w:ascii="Arial" w:hAnsi="Arial" w:cs="Arial"/>
          <w:sz w:val="18"/>
          <w:szCs w:val="18"/>
        </w:rPr>
        <w:t xml:space="preserve"> calculando a base </w:t>
      </w:r>
      <w:proofErr w:type="spellStart"/>
      <w:r>
        <w:rPr>
          <w:rFonts w:ascii="Arial" w:hAnsi="Arial" w:cs="Arial"/>
          <w:sz w:val="18"/>
          <w:szCs w:val="18"/>
        </w:rPr>
        <w:t>impoñi</w:t>
      </w:r>
      <w:r w:rsidR="002A68D8">
        <w:rPr>
          <w:rFonts w:ascii="Arial" w:hAnsi="Arial" w:cs="Arial"/>
          <w:sz w:val="18"/>
          <w:szCs w:val="18"/>
        </w:rPr>
        <w:t>ble</w:t>
      </w:r>
      <w:proofErr w:type="spellEnd"/>
      <w:r w:rsidR="002A68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conforme </w:t>
      </w:r>
      <w:proofErr w:type="spellStart"/>
      <w:r>
        <w:rPr>
          <w:rFonts w:ascii="Arial" w:hAnsi="Arial" w:cs="Arial"/>
          <w:sz w:val="18"/>
          <w:szCs w:val="18"/>
        </w:rPr>
        <w:t>ao</w:t>
      </w:r>
      <w:proofErr w:type="spellEnd"/>
      <w:r w:rsidR="002A68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SISTEMA OBX</w:t>
      </w:r>
      <w:r w:rsidR="002A68D8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C</w:t>
      </w:r>
      <w:r w:rsidR="002A68D8">
        <w:rPr>
          <w:rFonts w:ascii="Arial" w:hAnsi="Arial" w:cs="Arial"/>
          <w:b/>
          <w:sz w:val="18"/>
          <w:szCs w:val="18"/>
        </w:rPr>
        <w:t>TIVO</w:t>
      </w:r>
      <w:r w:rsidR="002A68D8">
        <w:rPr>
          <w:rFonts w:ascii="Arial" w:hAnsi="Arial" w:cs="Arial"/>
          <w:sz w:val="18"/>
          <w:szCs w:val="18"/>
        </w:rPr>
        <w:t xml:space="preserve"> de cálculo, </w:t>
      </w:r>
      <w:r>
        <w:rPr>
          <w:rFonts w:ascii="Arial" w:hAnsi="Arial" w:cs="Arial"/>
          <w:sz w:val="18"/>
          <w:szCs w:val="18"/>
        </w:rPr>
        <w:t xml:space="preserve">para </w:t>
      </w:r>
      <w:proofErr w:type="spellStart"/>
      <w:r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 xml:space="preserve"> c</w:t>
      </w:r>
      <w:r w:rsidR="002A68D8" w:rsidRPr="00BA6AAA"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z w:val="18"/>
          <w:szCs w:val="18"/>
        </w:rPr>
        <w:t>acompaña a documentación que indico no</w:t>
      </w:r>
      <w:r w:rsidR="002A68D8">
        <w:rPr>
          <w:rFonts w:ascii="Arial" w:hAnsi="Arial" w:cs="Arial"/>
          <w:sz w:val="18"/>
          <w:szCs w:val="18"/>
        </w:rPr>
        <w:t xml:space="preserve"> reverso.</w:t>
      </w:r>
    </w:p>
    <w:p w:rsidR="002A68D8" w:rsidRDefault="00A4411D" w:rsidP="002A68D8">
      <w:pPr>
        <w:pStyle w:val="Prrafodelista"/>
        <w:numPr>
          <w:ilvl w:val="0"/>
          <w:numId w:val="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teñ</w:t>
      </w:r>
      <w:r w:rsidR="002A68D8" w:rsidRPr="00BA6AAA">
        <w:rPr>
          <w:rFonts w:ascii="Arial" w:hAnsi="Arial" w:cs="Arial"/>
          <w:sz w:val="18"/>
          <w:szCs w:val="18"/>
        </w:rPr>
        <w:t xml:space="preserve">a por efectuada </w:t>
      </w: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devandita</w:t>
      </w:r>
      <w:proofErr w:type="spellEnd"/>
      <w:r w:rsidR="002A68D8" w:rsidRPr="00BA6AAA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obriga</w:t>
      </w:r>
      <w:proofErr w:type="spellEnd"/>
      <w:r>
        <w:rPr>
          <w:rFonts w:ascii="Arial" w:hAnsi="Arial" w:cs="Arial"/>
          <w:sz w:val="18"/>
          <w:szCs w:val="18"/>
        </w:rPr>
        <w:t xml:space="preserve"> e se proceda á liquidación da plusvalía </w:t>
      </w:r>
      <w:proofErr w:type="spellStart"/>
      <w:r>
        <w:rPr>
          <w:rFonts w:ascii="Arial" w:hAnsi="Arial" w:cs="Arial"/>
          <w:sz w:val="18"/>
          <w:szCs w:val="18"/>
        </w:rPr>
        <w:t>correspond</w:t>
      </w:r>
      <w:r w:rsidR="002A68D8" w:rsidRPr="00BA6AAA">
        <w:rPr>
          <w:rFonts w:ascii="Arial" w:hAnsi="Arial" w:cs="Arial"/>
          <w:sz w:val="18"/>
          <w:szCs w:val="18"/>
        </w:rPr>
        <w:t>ente</w:t>
      </w:r>
      <w:proofErr w:type="spellEnd"/>
      <w:r>
        <w:rPr>
          <w:rFonts w:ascii="Arial" w:hAnsi="Arial" w:cs="Arial"/>
          <w:sz w:val="18"/>
          <w:szCs w:val="18"/>
        </w:rPr>
        <w:t xml:space="preserve"> calculando a base </w:t>
      </w:r>
      <w:proofErr w:type="spellStart"/>
      <w:r>
        <w:rPr>
          <w:rFonts w:ascii="Arial" w:hAnsi="Arial" w:cs="Arial"/>
          <w:sz w:val="18"/>
          <w:szCs w:val="18"/>
        </w:rPr>
        <w:t>impoñ</w:t>
      </w:r>
      <w:r w:rsidR="002A68D8">
        <w:rPr>
          <w:rFonts w:ascii="Arial" w:hAnsi="Arial" w:cs="Arial"/>
          <w:sz w:val="18"/>
          <w:szCs w:val="18"/>
        </w:rPr>
        <w:t>ible</w:t>
      </w:r>
      <w:proofErr w:type="spellEnd"/>
      <w:r>
        <w:rPr>
          <w:rFonts w:ascii="Arial" w:hAnsi="Arial" w:cs="Arial"/>
          <w:sz w:val="18"/>
          <w:szCs w:val="18"/>
        </w:rPr>
        <w:t xml:space="preserve"> conforme </w:t>
      </w:r>
      <w:proofErr w:type="spellStart"/>
      <w:r>
        <w:rPr>
          <w:rFonts w:ascii="Arial" w:hAnsi="Arial" w:cs="Arial"/>
          <w:sz w:val="18"/>
          <w:szCs w:val="18"/>
        </w:rPr>
        <w:t>ao</w:t>
      </w:r>
      <w:proofErr w:type="spellEnd"/>
      <w:r w:rsidR="002A68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INCREMENTO REAL DO</w:t>
      </w:r>
      <w:r w:rsidR="002A68D8">
        <w:rPr>
          <w:rFonts w:ascii="Arial" w:hAnsi="Arial" w:cs="Arial"/>
          <w:b/>
          <w:sz w:val="18"/>
          <w:szCs w:val="18"/>
        </w:rPr>
        <w:t xml:space="preserve"> VALOR</w:t>
      </w:r>
      <w:r>
        <w:rPr>
          <w:rFonts w:ascii="Arial" w:hAnsi="Arial" w:cs="Arial"/>
          <w:sz w:val="18"/>
          <w:szCs w:val="18"/>
        </w:rPr>
        <w:t xml:space="preserve">, para </w:t>
      </w:r>
      <w:proofErr w:type="spellStart"/>
      <w:r>
        <w:rPr>
          <w:rFonts w:ascii="Arial" w:hAnsi="Arial" w:cs="Arial"/>
          <w:sz w:val="18"/>
          <w:szCs w:val="18"/>
        </w:rPr>
        <w:t>o</w:t>
      </w:r>
      <w:proofErr w:type="spellEnd"/>
      <w:r>
        <w:rPr>
          <w:rFonts w:ascii="Arial" w:hAnsi="Arial" w:cs="Arial"/>
          <w:sz w:val="18"/>
          <w:szCs w:val="18"/>
        </w:rPr>
        <w:t xml:space="preserve"> c</w:t>
      </w:r>
      <w:r w:rsidR="002A68D8" w:rsidRPr="00BA6AAA"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z w:val="18"/>
          <w:szCs w:val="18"/>
        </w:rPr>
        <w:t>acompaña a documentación que indico no</w:t>
      </w:r>
      <w:r w:rsidR="002A68D8">
        <w:rPr>
          <w:rFonts w:ascii="Arial" w:hAnsi="Arial" w:cs="Arial"/>
          <w:sz w:val="18"/>
          <w:szCs w:val="18"/>
        </w:rPr>
        <w:t xml:space="preserve"> reverso.</w:t>
      </w:r>
    </w:p>
    <w:p w:rsidR="002A68D8" w:rsidRPr="00BA6AAA" w:rsidRDefault="00A4411D" w:rsidP="002A68D8">
      <w:pPr>
        <w:pStyle w:val="Prrafodelist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teñ</w:t>
      </w:r>
      <w:r w:rsidR="002A68D8">
        <w:rPr>
          <w:rFonts w:ascii="Arial" w:hAnsi="Arial" w:cs="Arial"/>
          <w:sz w:val="18"/>
          <w:szCs w:val="18"/>
        </w:rPr>
        <w:t xml:space="preserve">a por efectuada </w:t>
      </w:r>
      <w:r>
        <w:rPr>
          <w:rFonts w:ascii="Arial" w:hAnsi="Arial" w:cs="Arial"/>
          <w:sz w:val="18"/>
          <w:szCs w:val="18"/>
        </w:rPr>
        <w:t xml:space="preserve">a </w:t>
      </w:r>
      <w:proofErr w:type="spellStart"/>
      <w:r>
        <w:rPr>
          <w:rFonts w:ascii="Arial" w:hAnsi="Arial" w:cs="Arial"/>
          <w:sz w:val="18"/>
          <w:szCs w:val="18"/>
        </w:rPr>
        <w:t>devandita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obriga</w:t>
      </w:r>
      <w:proofErr w:type="spellEnd"/>
      <w:r>
        <w:rPr>
          <w:rFonts w:ascii="Arial" w:hAnsi="Arial" w:cs="Arial"/>
          <w:sz w:val="18"/>
          <w:szCs w:val="18"/>
        </w:rPr>
        <w:t xml:space="preserve"> e se proceda a </w:t>
      </w:r>
      <w:proofErr w:type="spellStart"/>
      <w:r>
        <w:rPr>
          <w:rFonts w:ascii="Arial" w:hAnsi="Arial" w:cs="Arial"/>
          <w:sz w:val="18"/>
          <w:szCs w:val="18"/>
        </w:rPr>
        <w:t>recoñecer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2A68D8">
        <w:rPr>
          <w:rFonts w:ascii="Arial" w:hAnsi="Arial" w:cs="Arial"/>
          <w:sz w:val="18"/>
          <w:szCs w:val="18"/>
        </w:rPr>
        <w:t xml:space="preserve">a </w:t>
      </w:r>
      <w:r w:rsidR="002A68D8" w:rsidRPr="00BA6AAA">
        <w:rPr>
          <w:rFonts w:ascii="Arial" w:hAnsi="Arial" w:cs="Arial"/>
          <w:b/>
          <w:sz w:val="18"/>
          <w:szCs w:val="18"/>
        </w:rPr>
        <w:t>NO</w:t>
      </w:r>
      <w:r>
        <w:rPr>
          <w:rFonts w:ascii="Arial" w:hAnsi="Arial" w:cs="Arial"/>
          <w:b/>
          <w:sz w:val="18"/>
          <w:szCs w:val="18"/>
        </w:rPr>
        <w:t>N SUX</w:t>
      </w:r>
      <w:r w:rsidR="002A68D8" w:rsidRPr="00BA6AAA"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I</w:t>
      </w:r>
      <w:r w:rsidR="002A68D8" w:rsidRPr="00BA6AAA">
        <w:rPr>
          <w:rFonts w:ascii="Arial" w:hAnsi="Arial" w:cs="Arial"/>
          <w:b/>
          <w:sz w:val="18"/>
          <w:szCs w:val="18"/>
        </w:rPr>
        <w:t>CIÓN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ao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2A68D8">
        <w:rPr>
          <w:rFonts w:ascii="Arial" w:hAnsi="Arial" w:cs="Arial"/>
          <w:sz w:val="18"/>
          <w:szCs w:val="18"/>
        </w:rPr>
        <w:t>IIVTNU por no</w:t>
      </w:r>
      <w:r>
        <w:rPr>
          <w:rFonts w:ascii="Arial" w:hAnsi="Arial" w:cs="Arial"/>
          <w:sz w:val="18"/>
          <w:szCs w:val="18"/>
        </w:rPr>
        <w:t>n</w:t>
      </w:r>
      <w:r w:rsidR="002A68D8">
        <w:rPr>
          <w:rFonts w:ascii="Arial" w:hAnsi="Arial" w:cs="Arial"/>
          <w:sz w:val="18"/>
          <w:szCs w:val="18"/>
        </w:rPr>
        <w:t xml:space="preserve"> produci</w:t>
      </w:r>
      <w:r>
        <w:rPr>
          <w:rFonts w:ascii="Arial" w:hAnsi="Arial" w:cs="Arial"/>
          <w:sz w:val="18"/>
          <w:szCs w:val="18"/>
        </w:rPr>
        <w:t>rse un incremento de valor segundo acredito coa documentación que indico no</w:t>
      </w:r>
      <w:r w:rsidR="002A68D8">
        <w:rPr>
          <w:rFonts w:ascii="Arial" w:hAnsi="Arial" w:cs="Arial"/>
          <w:sz w:val="18"/>
          <w:szCs w:val="18"/>
        </w:rPr>
        <w:t xml:space="preserve"> reverso (</w:t>
      </w:r>
      <w:r>
        <w:rPr>
          <w:rFonts w:ascii="Arial" w:hAnsi="Arial" w:cs="Arial"/>
          <w:sz w:val="18"/>
          <w:szCs w:val="18"/>
          <w:u w:val="single"/>
        </w:rPr>
        <w:t>SÓ SE</w:t>
      </w:r>
      <w:r w:rsidR="002A68D8" w:rsidRPr="002A7861">
        <w:rPr>
          <w:rFonts w:ascii="Arial" w:hAnsi="Arial" w:cs="Arial"/>
          <w:sz w:val="18"/>
          <w:szCs w:val="18"/>
          <w:u w:val="single"/>
        </w:rPr>
        <w:t xml:space="preserve"> PROCEDE</w:t>
      </w:r>
      <w:r w:rsidR="002A68D8">
        <w:rPr>
          <w:rFonts w:ascii="Arial" w:hAnsi="Arial" w:cs="Arial"/>
          <w:sz w:val="18"/>
          <w:szCs w:val="18"/>
        </w:rPr>
        <w:t>).</w:t>
      </w:r>
    </w:p>
    <w:p w:rsidR="002A68D8" w:rsidRPr="00BA6AAA" w:rsidRDefault="00A4411D" w:rsidP="002A68D8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conceda </w:t>
      </w:r>
      <w:r w:rsidR="002A68D8" w:rsidRPr="00BA6AAA">
        <w:rPr>
          <w:rFonts w:ascii="Arial" w:hAnsi="Arial" w:cs="Arial"/>
          <w:sz w:val="18"/>
          <w:szCs w:val="18"/>
        </w:rPr>
        <w:t xml:space="preserve">a </w:t>
      </w:r>
      <w:r w:rsidR="002A68D8" w:rsidRPr="00BA6AAA">
        <w:rPr>
          <w:rFonts w:ascii="Arial" w:hAnsi="Arial" w:cs="Arial"/>
          <w:b/>
          <w:sz w:val="18"/>
          <w:szCs w:val="18"/>
        </w:rPr>
        <w:t>BONIFICACIÓN / EXENCIÓN</w:t>
      </w:r>
      <w:r w:rsidR="002A68D8">
        <w:rPr>
          <w:rFonts w:ascii="Arial" w:hAnsi="Arial" w:cs="Arial"/>
          <w:sz w:val="18"/>
          <w:szCs w:val="18"/>
        </w:rPr>
        <w:t xml:space="preserve"> </w:t>
      </w:r>
      <w:r w:rsidR="002A68D8" w:rsidRPr="00BA6AAA">
        <w:rPr>
          <w:rFonts w:ascii="Arial" w:hAnsi="Arial" w:cs="Arial"/>
          <w:sz w:val="18"/>
          <w:szCs w:val="18"/>
        </w:rPr>
        <w:t xml:space="preserve"> por ____________________________________ prevista </w:t>
      </w:r>
      <w:proofErr w:type="spellStart"/>
      <w:r>
        <w:rPr>
          <w:rFonts w:ascii="Arial" w:hAnsi="Arial" w:cs="Arial"/>
          <w:sz w:val="18"/>
          <w:szCs w:val="18"/>
        </w:rPr>
        <w:t>n</w:t>
      </w:r>
      <w:r w:rsidR="002A68D8" w:rsidRPr="00BA6AAA">
        <w:rPr>
          <w:rFonts w:ascii="Arial" w:hAnsi="Arial" w:cs="Arial"/>
          <w:sz w:val="18"/>
          <w:szCs w:val="18"/>
        </w:rPr>
        <w:t>a</w:t>
      </w:r>
      <w:proofErr w:type="spellEnd"/>
      <w:r w:rsidR="002A68D8" w:rsidRPr="00BA6AAA">
        <w:rPr>
          <w:rFonts w:ascii="Arial" w:hAnsi="Arial" w:cs="Arial"/>
          <w:sz w:val="18"/>
          <w:szCs w:val="18"/>
        </w:rPr>
        <w:t xml:space="preserve"> ordenanza (</w:t>
      </w:r>
      <w:r>
        <w:rPr>
          <w:rFonts w:ascii="Arial" w:hAnsi="Arial" w:cs="Arial"/>
          <w:sz w:val="18"/>
          <w:szCs w:val="18"/>
          <w:u w:val="single"/>
        </w:rPr>
        <w:t>SÓ SE</w:t>
      </w:r>
      <w:r w:rsidR="002A68D8" w:rsidRPr="002A7861">
        <w:rPr>
          <w:rFonts w:ascii="Arial" w:hAnsi="Arial" w:cs="Arial"/>
          <w:sz w:val="18"/>
          <w:szCs w:val="18"/>
          <w:u w:val="single"/>
        </w:rPr>
        <w:t xml:space="preserve"> PROCEDE</w:t>
      </w:r>
      <w:r w:rsidR="002A68D8" w:rsidRPr="00BA6AAA">
        <w:rPr>
          <w:rFonts w:ascii="Arial" w:hAnsi="Arial" w:cs="Arial"/>
          <w:sz w:val="18"/>
          <w:szCs w:val="18"/>
        </w:rPr>
        <w:t>).</w:t>
      </w:r>
    </w:p>
    <w:p w:rsidR="000A283F" w:rsidRPr="00C17495" w:rsidRDefault="000A283F" w:rsidP="000A283F">
      <w:pPr>
        <w:tabs>
          <w:tab w:val="left" w:pos="0"/>
        </w:tabs>
        <w:ind w:left="1080" w:hanging="1080"/>
        <w:jc w:val="center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>Lugo, ____ de ______________ de _______</w:t>
      </w:r>
    </w:p>
    <w:p w:rsidR="000A283F" w:rsidRPr="00C17495" w:rsidRDefault="000A283F" w:rsidP="000A283F">
      <w:pPr>
        <w:tabs>
          <w:tab w:val="left" w:pos="0"/>
        </w:tabs>
        <w:jc w:val="center"/>
        <w:rPr>
          <w:rFonts w:ascii="Arial" w:hAnsi="Arial" w:cs="Arial"/>
          <w:sz w:val="18"/>
          <w:szCs w:val="18"/>
        </w:rPr>
      </w:pPr>
      <w:r w:rsidRPr="00C17495">
        <w:rPr>
          <w:rFonts w:ascii="Arial" w:hAnsi="Arial" w:cs="Arial"/>
          <w:sz w:val="18"/>
          <w:szCs w:val="18"/>
        </w:rPr>
        <w:t>O/A solicitante,</w:t>
      </w:r>
    </w:p>
    <w:p w:rsidR="000A283F" w:rsidRPr="00C17495" w:rsidRDefault="000A283F" w:rsidP="000A283F">
      <w:pPr>
        <w:ind w:firstLine="708"/>
        <w:rPr>
          <w:rFonts w:ascii="Arial" w:hAnsi="Arial" w:cs="Arial"/>
          <w:sz w:val="18"/>
          <w:szCs w:val="18"/>
        </w:rPr>
      </w:pPr>
    </w:p>
    <w:p w:rsidR="000A283F" w:rsidRPr="00C17495" w:rsidRDefault="000A283F" w:rsidP="000A283F">
      <w:pPr>
        <w:jc w:val="both"/>
        <w:rPr>
          <w:rFonts w:ascii="Arial" w:hAnsi="Arial" w:cs="Arial"/>
          <w:sz w:val="18"/>
          <w:szCs w:val="18"/>
        </w:rPr>
      </w:pPr>
    </w:p>
    <w:p w:rsidR="000A283F" w:rsidRPr="00C17495" w:rsidRDefault="000A283F" w:rsidP="000A283F">
      <w:pPr>
        <w:jc w:val="center"/>
        <w:rPr>
          <w:rFonts w:ascii="Arial" w:hAnsi="Arial" w:cs="Arial"/>
          <w:b/>
          <w:sz w:val="18"/>
          <w:szCs w:val="18"/>
        </w:rPr>
      </w:pPr>
      <w:r w:rsidRPr="00C17495">
        <w:rPr>
          <w:rFonts w:ascii="Arial" w:hAnsi="Arial" w:cs="Arial"/>
          <w:b/>
          <w:sz w:val="18"/>
          <w:szCs w:val="18"/>
        </w:rPr>
        <w:t>SR PRESIDENTE DA DEPUTACIÓN PROVINCIAL DE LUGO</w:t>
      </w:r>
      <w:r w:rsidRPr="00C17495">
        <w:rPr>
          <w:rFonts w:ascii="Arial" w:hAnsi="Arial" w:cs="Arial"/>
          <w:b/>
          <w:sz w:val="18"/>
          <w:szCs w:val="18"/>
        </w:rPr>
        <w:br w:type="page"/>
      </w:r>
    </w:p>
    <w:p w:rsidR="000A283F" w:rsidRPr="00C17495" w:rsidRDefault="000A283F" w:rsidP="000A283F">
      <w:pPr>
        <w:jc w:val="both"/>
        <w:rPr>
          <w:rFonts w:ascii="Arial" w:hAnsi="Arial" w:cs="Arial"/>
          <w:b/>
          <w:sz w:val="18"/>
          <w:szCs w:val="18"/>
        </w:rPr>
      </w:pPr>
    </w:p>
    <w:p w:rsidR="000A283F" w:rsidRPr="00C17495" w:rsidRDefault="0040625C" w:rsidP="000A283F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pict>
          <v:rect id="Rectángulo 3" o:spid="_x0000_s1027" style="position:absolute;left:0;text-align:left;margin-left:-21.7pt;margin-top:10.4pt;width:484.3pt;height:517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" filled="f"/>
        </w:pict>
      </w:r>
    </w:p>
    <w:p w:rsidR="000A283F" w:rsidRPr="005E671F" w:rsidRDefault="000A283F" w:rsidP="000A283F">
      <w:pPr>
        <w:ind w:right="-801"/>
        <w:rPr>
          <w:rFonts w:ascii="Arial" w:hAnsi="Arial" w:cs="Arial"/>
          <w:b/>
          <w:sz w:val="28"/>
          <w:szCs w:val="28"/>
        </w:rPr>
      </w:pPr>
      <w:r w:rsidRPr="005E671F">
        <w:rPr>
          <w:rFonts w:ascii="Arial" w:hAnsi="Arial" w:cs="Arial"/>
          <w:b/>
          <w:sz w:val="28"/>
          <w:szCs w:val="28"/>
        </w:rPr>
        <w:t xml:space="preserve">        DOCUMENTACIÓN QUE ACOMPAÑA (indique o que proceda):</w:t>
      </w:r>
    </w:p>
    <w:p w:rsidR="000A283F" w:rsidRPr="005E671F" w:rsidRDefault="000A283F" w:rsidP="000A283F">
      <w:pPr>
        <w:ind w:right="-801"/>
        <w:rPr>
          <w:rFonts w:ascii="Arial" w:hAnsi="Arial" w:cs="Arial"/>
          <w:b/>
          <w:sz w:val="16"/>
          <w:szCs w:val="16"/>
          <w:u w:val="single"/>
        </w:rPr>
      </w:pPr>
      <w:r w:rsidRPr="005E671F">
        <w:rPr>
          <w:rFonts w:ascii="Arial" w:hAnsi="Arial" w:cs="Arial"/>
          <w:b/>
          <w:sz w:val="16"/>
          <w:szCs w:val="16"/>
          <w:u w:val="single"/>
        </w:rPr>
        <w:t>EN TODO CASO: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 Copia do NIF dos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suxeitos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afectados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 Copia do recibo do Imposto sobre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Bens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Inmobles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No caso de que o solicitante actúe como representante do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obrigado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a declarar, documento acreditativo da representación</w:t>
      </w:r>
    </w:p>
    <w:p w:rsidR="000A283F" w:rsidRPr="005E671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r w:rsidRPr="005E671F">
        <w:rPr>
          <w:rFonts w:ascii="Arial" w:hAnsi="Arial" w:cs="Arial"/>
          <w:b/>
          <w:i/>
          <w:sz w:val="16"/>
          <w:szCs w:val="16"/>
          <w:u w:val="single"/>
        </w:rPr>
        <w:t>TRANSMISIÓN MORTIS CAUSA: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da aceptación 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adxudicación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da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herdanza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do inventario liquidado de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bens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inmobles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propiedade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do causante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copia da declaración presentada para os efectos da liquidación do Imposto sobre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Sucesións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(modelo 650)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do certificado de defunción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do certificado do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Rexistro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Xeral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de Actos de Última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Voluntade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do último testamento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, no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seu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defecto, da declaración de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herdeiros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dos títulos de adquisición dos inmobles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incluídos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na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sucesión (escritura de compraventa, donación           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herdanza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pola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que o causante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adquirise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dereito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)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Se o inmoble se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adquirise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con carácter ganancial, no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suposto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de producirse 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falecemento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outro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cónxuge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: copia do certificado de defunción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documento acreditativo da data de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falecemento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devandito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cónxuge</w:t>
      </w:r>
      <w:proofErr w:type="spellEnd"/>
    </w:p>
    <w:p w:rsidR="000A283F" w:rsidRPr="005E671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r w:rsidRPr="005E671F">
        <w:rPr>
          <w:rFonts w:ascii="Arial" w:hAnsi="Arial" w:cs="Arial"/>
          <w:b/>
          <w:i/>
          <w:sz w:val="16"/>
          <w:szCs w:val="16"/>
          <w:u w:val="single"/>
        </w:rPr>
        <w:t>TRANSMISIÓN INTER VIVOS: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Copia simple da escritura pública formalizada ante notario que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conteña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a transmisión a declarar. </w:t>
      </w:r>
    </w:p>
    <w:p w:rsidR="000A283F" w:rsidRPr="005E671F" w:rsidRDefault="000A283F" w:rsidP="000A283F">
      <w:pPr>
        <w:ind w:right="-801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Cando non se formalice a transmisión ante notario, documentación acreditativa da operación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xurídica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realizada debidamente liquidada</w:t>
      </w:r>
    </w:p>
    <w:p w:rsidR="000A283F" w:rsidRPr="005E671F" w:rsidRDefault="000A283F" w:rsidP="000A283F">
      <w:pPr>
        <w:jc w:val="both"/>
        <w:rPr>
          <w:rFonts w:ascii="Arial" w:hAnsi="Arial" w:cs="Arial"/>
          <w:sz w:val="16"/>
          <w:szCs w:val="16"/>
        </w:rPr>
      </w:pPr>
    </w:p>
    <w:p w:rsidR="000A283F" w:rsidRPr="005E671F" w:rsidRDefault="000A283F" w:rsidP="000A283F">
      <w:pPr>
        <w:ind w:right="-801"/>
        <w:rPr>
          <w:rFonts w:ascii="Arial" w:hAnsi="Arial" w:cs="Arial"/>
          <w:b/>
          <w:i/>
          <w:sz w:val="16"/>
          <w:szCs w:val="16"/>
          <w:u w:val="single"/>
        </w:rPr>
      </w:pPr>
      <w:r w:rsidRPr="005E671F">
        <w:rPr>
          <w:rFonts w:ascii="Arial" w:hAnsi="Arial" w:cs="Arial"/>
          <w:b/>
          <w:i/>
          <w:sz w:val="16"/>
          <w:szCs w:val="16"/>
          <w:u w:val="single"/>
        </w:rPr>
        <w:t>BONIFICACIÓNS OU OUTROS BENEFICIOS FISCAIS:</w:t>
      </w:r>
    </w:p>
    <w:p w:rsidR="000A283F" w:rsidRPr="005E671F" w:rsidRDefault="000A283F" w:rsidP="00C77D5F">
      <w:pPr>
        <w:spacing w:after="0" w:line="240" w:lineRule="auto"/>
        <w:ind w:right="-799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 xml:space="preserve">      □   Documentos solicitados pola ordenanza do Concello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calquera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outro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que determine o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dereito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á concesión </w:t>
      </w:r>
    </w:p>
    <w:p w:rsidR="000A283F" w:rsidRPr="005E671F" w:rsidRDefault="000A283F" w:rsidP="00C77D5F">
      <w:pPr>
        <w:spacing w:after="0" w:line="240" w:lineRule="auto"/>
        <w:ind w:right="-799"/>
        <w:rPr>
          <w:rFonts w:ascii="Arial" w:hAnsi="Arial" w:cs="Arial"/>
          <w:i/>
          <w:sz w:val="16"/>
          <w:szCs w:val="16"/>
        </w:rPr>
      </w:pPr>
      <w:r w:rsidRPr="005E671F">
        <w:rPr>
          <w:rFonts w:ascii="Arial" w:hAnsi="Arial" w:cs="Arial"/>
          <w:i/>
          <w:sz w:val="16"/>
          <w:szCs w:val="16"/>
        </w:rPr>
        <w:t>da bonificación solicitada (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p.ex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.: se é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unha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bonificación por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vivenda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habitual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</w:t>
      </w:r>
      <w:r w:rsidR="005E671F">
        <w:rPr>
          <w:rFonts w:ascii="Arial" w:hAnsi="Arial" w:cs="Arial"/>
          <w:i/>
          <w:sz w:val="16"/>
          <w:szCs w:val="16"/>
        </w:rPr>
        <w:t>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certificado de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empadronamento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5E671F">
        <w:rPr>
          <w:rFonts w:ascii="Arial" w:hAnsi="Arial" w:cs="Arial"/>
          <w:i/>
          <w:sz w:val="16"/>
          <w:szCs w:val="16"/>
        </w:rPr>
        <w:t>ou</w:t>
      </w:r>
      <w:proofErr w:type="spellEnd"/>
      <w:r w:rsidRPr="005E671F">
        <w:rPr>
          <w:rFonts w:ascii="Arial" w:hAnsi="Arial" w:cs="Arial"/>
          <w:i/>
          <w:sz w:val="16"/>
          <w:szCs w:val="16"/>
        </w:rPr>
        <w:t xml:space="preserve"> domicilio fiscal...)</w:t>
      </w:r>
    </w:p>
    <w:p w:rsidR="000A283F" w:rsidRPr="00C17495" w:rsidRDefault="000A283F" w:rsidP="000A283F">
      <w:pPr>
        <w:jc w:val="both"/>
        <w:rPr>
          <w:rFonts w:ascii="Arial" w:hAnsi="Arial" w:cs="Arial"/>
          <w:sz w:val="18"/>
          <w:szCs w:val="18"/>
        </w:rPr>
      </w:pPr>
    </w:p>
    <w:p w:rsidR="00C427BF" w:rsidRDefault="00C427BF" w:rsidP="000A283F">
      <w:r w:rsidRPr="000A283F">
        <w:t xml:space="preserve"> </w:t>
      </w:r>
    </w:p>
    <w:p w:rsidR="00D06758" w:rsidRDefault="00D06758" w:rsidP="000A283F"/>
    <w:p w:rsidR="00D06758" w:rsidRDefault="00D06758"/>
    <w:p w:rsidR="00D06758" w:rsidRDefault="00D06758"/>
    <w:p w:rsidR="00D06758" w:rsidRDefault="00D06758"/>
    <w:p w:rsidR="00D06758" w:rsidRDefault="00D06758"/>
    <w:tbl>
      <w:tblPr>
        <w:tblW w:w="836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6785"/>
      </w:tblGrid>
      <w:tr w:rsidR="00D06758" w:rsidRPr="00D06758" w:rsidTr="00732443">
        <w:trPr>
          <w:trHeight w:val="669"/>
        </w:trPr>
        <w:tc>
          <w:tcPr>
            <w:tcW w:w="8365" w:type="dxa"/>
            <w:gridSpan w:val="2"/>
            <w:shd w:val="clear" w:color="auto" w:fill="D9D9D9" w:themeFill="background1" w:themeFillShade="D9"/>
            <w:vAlign w:val="center"/>
          </w:tcPr>
          <w:p w:rsidR="00D06758" w:rsidRPr="00D06758" w:rsidRDefault="00D06758" w:rsidP="00382D5A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</w:pPr>
            <w:bookmarkStart w:id="6" w:name="_Hlk31284815"/>
            <w:bookmarkStart w:id="7" w:name="_Hlk31284452"/>
            <w:r w:rsidRPr="00D06758">
              <w:rPr>
                <w:rFonts w:ascii="Arial" w:eastAsia="Times New Roman" w:hAnsi="Arial" w:cs="Arial"/>
                <w:b/>
                <w:iCs/>
                <w:sz w:val="24"/>
                <w:szCs w:val="24"/>
                <w:lang w:val="gl-ES" w:eastAsia="es-ES"/>
              </w:rPr>
              <w:lastRenderedPageBreak/>
              <w:t>INFORMACIÓN BÁSICA SOBRE A PROTECCIÓN DOS SEUS DATOS</w:t>
            </w:r>
          </w:p>
        </w:tc>
      </w:tr>
      <w:tr w:rsidR="00D06758" w:rsidRPr="00D06758" w:rsidTr="00732443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Responsable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DEPUTACIÓN DE LUGO</w:t>
            </w:r>
          </w:p>
        </w:tc>
      </w:tr>
      <w:tr w:rsidR="00D06758" w:rsidRPr="00D06758" w:rsidTr="00732443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Finalidade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Acometer a xestión tributaria (xestión, liquidación, inspección e recadación dos recursos das entidades locais) por delegación dos respectivos concellos da Provincia de Lugo</w:t>
            </w:r>
          </w:p>
        </w:tc>
      </w:tr>
      <w:tr w:rsidR="00D06758" w:rsidRPr="00D06758" w:rsidTr="00732443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Lexitimación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6.1.c) tratamento necesario para o cumprimento dunha obriga legal aplicable ao responsable do tratamento</w:t>
            </w:r>
          </w:p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RGPD: 6.1.e) Tratamento necesario para o cumprimento dunha misión realizada en interese público ou no exercicio de poderes públicos conferidos ao responsable do tratamento</w:t>
            </w:r>
          </w:p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Lei 58/2003, de 17 de decembro, Xeral Tributaria</w:t>
            </w:r>
          </w:p>
        </w:tc>
      </w:tr>
      <w:tr w:rsidR="00D06758" w:rsidRPr="00D06758" w:rsidTr="00732443">
        <w:trPr>
          <w:trHeight w:val="561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Destinatarios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Comunicación dos datos a outros organismos públicos, privados ou terceiros para cumprir cos fins propios da xestión tributaria</w:t>
            </w:r>
          </w:p>
        </w:tc>
      </w:tr>
      <w:tr w:rsidR="00D06758" w:rsidRPr="00D06758" w:rsidTr="00732443">
        <w:trPr>
          <w:trHeight w:val="486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Dereitos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Acceso, rectificación, supresión, oposición, limitación do tratamento e, no seu caso, oposición e </w:t>
            </w:r>
            <w:proofErr w:type="spellStart"/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portabilidade</w:t>
            </w:r>
            <w:proofErr w:type="spellEnd"/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 xml:space="preserve"> dos datos</w:t>
            </w:r>
          </w:p>
        </w:tc>
      </w:tr>
      <w:tr w:rsidR="00D06758" w:rsidRPr="00D06758" w:rsidTr="00732443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b/>
                <w:iCs/>
                <w:sz w:val="18"/>
                <w:szCs w:val="18"/>
                <w:lang w:val="gl-ES" w:eastAsia="es-ES"/>
              </w:rPr>
              <w:t>Procedencia</w:t>
            </w:r>
          </w:p>
        </w:tc>
        <w:tc>
          <w:tcPr>
            <w:tcW w:w="6785" w:type="dxa"/>
            <w:shd w:val="clear" w:color="auto" w:fill="auto"/>
            <w:vAlign w:val="center"/>
          </w:tcPr>
          <w:p w:rsidR="00D06758" w:rsidRPr="00D06758" w:rsidRDefault="00D06758" w:rsidP="00382D5A">
            <w:pPr>
              <w:tabs>
                <w:tab w:val="left" w:pos="0"/>
              </w:tabs>
              <w:spacing w:before="120" w:after="120" w:line="36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</w:pPr>
            <w:r w:rsidRPr="00D06758">
              <w:rPr>
                <w:rFonts w:ascii="Arial" w:eastAsia="Times New Roman" w:hAnsi="Arial" w:cs="Arial"/>
                <w:iCs/>
                <w:sz w:val="18"/>
                <w:szCs w:val="18"/>
                <w:lang w:val="gl-ES" w:eastAsia="es-ES"/>
              </w:rPr>
              <w:t>A través do interesado, por parte do persoal de xestión ou mediante o acceso do interesado, como usuario externo, aos formularios en papel e aos formularios web recollidos no portal da Deputación de Lugo</w:t>
            </w:r>
          </w:p>
        </w:tc>
      </w:tr>
    </w:tbl>
    <w:p w:rsidR="00D06758" w:rsidRPr="00D06758" w:rsidRDefault="00D06758" w:rsidP="00D06758"/>
    <w:p w:rsidR="00D06758" w:rsidRPr="00D06758" w:rsidRDefault="00D06758" w:rsidP="00382D5A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Arial" w:eastAsia="Times New Roman" w:hAnsi="Arial" w:cs="Arial"/>
          <w:iCs/>
          <w:sz w:val="18"/>
          <w:szCs w:val="18"/>
          <w:lang w:val="gl-ES" w:eastAsia="es-ES"/>
        </w:rPr>
      </w:pPr>
      <w:r w:rsidRPr="00D06758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Para información adicional relativa á protección dos seus datos, por favor, consulte o enlace web seguinte: </w:t>
      </w:r>
      <w:r w:rsidR="00382D5A">
        <w:rPr>
          <w:rFonts w:ascii="Arial" w:eastAsia="Times New Roman" w:hAnsi="Arial" w:cs="Arial"/>
          <w:iCs/>
          <w:sz w:val="18"/>
          <w:szCs w:val="18"/>
          <w:lang w:val="gl-ES" w:eastAsia="es-ES"/>
        </w:rPr>
        <w:t xml:space="preserve"> </w:t>
      </w:r>
      <w:hyperlink r:id="rId8" w:history="1">
        <w:r w:rsidRPr="00D06758">
          <w:rPr>
            <w:rFonts w:ascii="Arial" w:eastAsia="Times New Roman" w:hAnsi="Arial" w:cs="Arial"/>
            <w:iCs/>
            <w:color w:val="0000FF" w:themeColor="hyperlink"/>
            <w:sz w:val="18"/>
            <w:szCs w:val="18"/>
            <w:u w:val="single"/>
            <w:lang w:val="gl-ES" w:eastAsia="es-ES"/>
          </w:rPr>
          <w:t>http://deputacionlugo.gal/rexistro_actividades_tratamento/xestion_tributaria</w:t>
        </w:r>
      </w:hyperlink>
    </w:p>
    <w:bookmarkEnd w:id="6"/>
    <w:p w:rsidR="00D06758" w:rsidRPr="00D06758" w:rsidRDefault="00D06758" w:rsidP="00D06758">
      <w:pPr>
        <w:rPr>
          <w:lang w:val="gl-ES"/>
        </w:rPr>
      </w:pPr>
    </w:p>
    <w:bookmarkEnd w:id="7"/>
    <w:p w:rsidR="00D06758" w:rsidRPr="00D06758" w:rsidRDefault="00D06758" w:rsidP="000A283F">
      <w:pPr>
        <w:rPr>
          <w:lang w:val="gl-ES"/>
        </w:rPr>
      </w:pPr>
    </w:p>
    <w:sectPr w:rsidR="00D06758" w:rsidRPr="00D06758" w:rsidSect="00A723C4">
      <w:headerReference w:type="default" r:id="rId9"/>
      <w:footerReference w:type="default" r:id="rId10"/>
      <w:pgSz w:w="11906" w:h="16838"/>
      <w:pgMar w:top="2234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69" w:rsidRDefault="00731069" w:rsidP="00923B9A">
      <w:pPr>
        <w:spacing w:after="0" w:line="240" w:lineRule="auto"/>
      </w:pPr>
      <w:r>
        <w:separator/>
      </w:r>
    </w:p>
  </w:endnote>
  <w:endnote w:type="continuationSeparator" w:id="0">
    <w:p w:rsidR="00731069" w:rsidRDefault="00731069" w:rsidP="0092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6464987"/>
      <w:docPartObj>
        <w:docPartGallery w:val="Page Numbers (Bottom of Page)"/>
        <w:docPartUnique/>
      </w:docPartObj>
    </w:sdtPr>
    <w:sdtContent>
      <w:p w:rsidR="007B63BF" w:rsidRDefault="0040625C">
        <w:pPr>
          <w:pStyle w:val="Piedepgina"/>
          <w:jc w:val="center"/>
        </w:pPr>
        <w:r>
          <w:fldChar w:fldCharType="begin"/>
        </w:r>
        <w:r w:rsidR="007B63BF">
          <w:instrText>PAGE   \* MERGEFORMAT</w:instrText>
        </w:r>
        <w:r>
          <w:fldChar w:fldCharType="separate"/>
        </w:r>
        <w:r w:rsidR="00A21DB2">
          <w:rPr>
            <w:noProof/>
          </w:rPr>
          <w:t>5</w:t>
        </w:r>
        <w:r>
          <w:fldChar w:fldCharType="end"/>
        </w:r>
      </w:p>
    </w:sdtContent>
  </w:sdt>
  <w:p w:rsidR="007B63BF" w:rsidRDefault="007B63B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69" w:rsidRDefault="00731069" w:rsidP="00923B9A">
      <w:pPr>
        <w:spacing w:after="0" w:line="240" w:lineRule="auto"/>
      </w:pPr>
      <w:r>
        <w:separator/>
      </w:r>
    </w:p>
  </w:footnote>
  <w:footnote w:type="continuationSeparator" w:id="0">
    <w:p w:rsidR="00731069" w:rsidRDefault="00731069" w:rsidP="0092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9A" w:rsidRDefault="0040625C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2 Cuadro de texto" o:spid="_x0000_s6145" type="#_x0000_t202" style="position:absolute;margin-left:240.45pt;margin-top:-.15pt;width:221.25pt;height:63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" fillcolor="window" strokecolor="windowText" strokeweight=".25pt">
          <v:textbox>
            <w:txbxContent>
              <w:p w:rsidR="00FA5FD4" w:rsidRPr="00FA5FD4" w:rsidRDefault="00FA5FD4" w:rsidP="00FA5FD4">
                <w:pPr>
                  <w:pStyle w:val="Contenidodelmarco"/>
                  <w:spacing w:after="0" w:line="240" w:lineRule="auto"/>
                  <w:jc w:val="center"/>
                  <w:rPr>
                    <w:b/>
                    <w:color w:val="000000" w:themeColor="text1"/>
                    <w:sz w:val="14"/>
                    <w:szCs w:val="12"/>
                  </w:rPr>
                </w:pPr>
                <w:r w:rsidRPr="00FA5FD4">
                  <w:rPr>
                    <w:b/>
                    <w:color w:val="000000" w:themeColor="text1"/>
                    <w:sz w:val="14"/>
                    <w:szCs w:val="12"/>
                  </w:rPr>
                  <w:t>ÁREA DE ECONOMÍA, RECADACIÓN E FACENDA</w:t>
                </w:r>
              </w:p>
              <w:p w:rsidR="00FA5FD4" w:rsidRPr="00FA5FD4" w:rsidRDefault="00FA5FD4" w:rsidP="00FA5FD4">
                <w:pPr>
                  <w:pStyle w:val="Contenidodelmarco"/>
                  <w:spacing w:after="0" w:line="240" w:lineRule="auto"/>
                  <w:rPr>
                    <w:color w:val="000000" w:themeColor="text1"/>
                    <w:sz w:val="14"/>
                    <w:szCs w:val="12"/>
                  </w:rPr>
                </w:pPr>
                <w:r w:rsidRPr="00FA5FD4">
                  <w:rPr>
                    <w:i/>
                    <w:color w:val="000000" w:themeColor="text1"/>
                    <w:sz w:val="14"/>
                    <w:szCs w:val="12"/>
                  </w:rPr>
                  <w:t>SERVIZO DE XESTIÓN, RECADACIÓN E INSPECCIÓN TRIBUTARIA</w:t>
                </w:r>
              </w:p>
              <w:p w:rsidR="00FA5FD4" w:rsidRPr="00FA5FD4" w:rsidRDefault="00FA5FD4" w:rsidP="00FA5FD4">
                <w:pPr>
                  <w:pStyle w:val="Contenidodelmarco"/>
                  <w:spacing w:after="0" w:line="240" w:lineRule="auto"/>
                  <w:jc w:val="center"/>
                  <w:rPr>
                    <w:color w:val="000000" w:themeColor="text1"/>
                    <w:sz w:val="14"/>
                    <w:szCs w:val="12"/>
                  </w:rPr>
                </w:pPr>
                <w:r w:rsidRPr="00FA5FD4">
                  <w:rPr>
                    <w:color w:val="000000" w:themeColor="text1"/>
                    <w:sz w:val="14"/>
                    <w:szCs w:val="12"/>
                  </w:rPr>
                  <w:t xml:space="preserve">Ronda da Muralla, 140, </w:t>
                </w:r>
                <w:proofErr w:type="spellStart"/>
                <w:r w:rsidRPr="00FA5FD4">
                  <w:rPr>
                    <w:color w:val="000000" w:themeColor="text1"/>
                    <w:sz w:val="14"/>
                    <w:szCs w:val="12"/>
                  </w:rPr>
                  <w:t>Pavillón</w:t>
                </w:r>
                <w:proofErr w:type="spellEnd"/>
                <w:r w:rsidRPr="00FA5FD4">
                  <w:rPr>
                    <w:color w:val="000000" w:themeColor="text1"/>
                    <w:sz w:val="14"/>
                    <w:szCs w:val="12"/>
                  </w:rPr>
                  <w:t xml:space="preserve"> 1 – 27004 - Lugo</w:t>
                </w:r>
              </w:p>
              <w:p w:rsidR="00FA5FD4" w:rsidRPr="00FA5FD4" w:rsidRDefault="00FA5FD4" w:rsidP="00FA5FD4">
                <w:pPr>
                  <w:pStyle w:val="Contenidodelmarco"/>
                  <w:jc w:val="center"/>
                  <w:rPr>
                    <w:color w:val="000000" w:themeColor="text1"/>
                    <w:sz w:val="14"/>
                    <w:szCs w:val="12"/>
                    <w:lang w:val="en-US"/>
                  </w:rPr>
                </w:pPr>
                <w:r w:rsidRPr="00FA5FD4">
                  <w:rPr>
                    <w:b/>
                    <w:color w:val="000000" w:themeColor="text1"/>
                    <w:sz w:val="14"/>
                    <w:szCs w:val="12"/>
                  </w:rPr>
                  <w:t>Tel. INFORMACIÓN</w:t>
                </w:r>
                <w:r w:rsidRPr="00FA5FD4">
                  <w:rPr>
                    <w:color w:val="000000" w:themeColor="text1"/>
                    <w:sz w:val="14"/>
                    <w:szCs w:val="12"/>
                  </w:rPr>
                  <w:t xml:space="preserve">: 982 24 23 15    </w:t>
                </w:r>
                <w:r w:rsidRPr="00FA5FD4">
                  <w:rPr>
                    <w:b/>
                    <w:color w:val="000000" w:themeColor="text1"/>
                    <w:sz w:val="14"/>
                    <w:szCs w:val="12"/>
                  </w:rPr>
                  <w:t>Tel. CITA PREVIA</w:t>
                </w:r>
                <w:r w:rsidRPr="00FA5FD4">
                  <w:rPr>
                    <w:color w:val="000000" w:themeColor="text1"/>
                    <w:sz w:val="14"/>
                    <w:szCs w:val="12"/>
                  </w:rPr>
                  <w:t xml:space="preserve">: 982 24 27 28           Fax: 982 25 07 52       </w:t>
                </w:r>
                <w:hyperlink r:id="rId1">
                  <w:r w:rsidRPr="00FA5FD4">
                    <w:rPr>
                      <w:rStyle w:val="EnlacedeInternet"/>
                      <w:color w:val="000000" w:themeColor="text1"/>
                      <w:sz w:val="14"/>
                      <w:szCs w:val="12"/>
                      <w:lang w:val="en-US"/>
                    </w:rPr>
                    <w:t>recaudalugo@deputacionlugo.org</w:t>
                  </w:r>
                </w:hyperlink>
                <w:r w:rsidRPr="00FA5FD4">
                  <w:rPr>
                    <w:color w:val="000000" w:themeColor="text1"/>
                    <w:sz w:val="14"/>
                    <w:szCs w:val="12"/>
                  </w:rPr>
                  <w:t xml:space="preserve"> </w:t>
                </w:r>
                <w:hyperlink r:id="rId2">
                  <w:r w:rsidRPr="00FA5FD4">
                    <w:rPr>
                      <w:rStyle w:val="EnlacedeInternet"/>
                      <w:color w:val="000000" w:themeColor="text1"/>
                      <w:sz w:val="14"/>
                      <w:szCs w:val="12"/>
                      <w:lang w:val="en-US"/>
                    </w:rPr>
                    <w:t>www.deputacionlugo.org</w:t>
                  </w:r>
                </w:hyperlink>
                <w:r w:rsidRPr="00FA5FD4">
                  <w:rPr>
                    <w:color w:val="000000" w:themeColor="text1"/>
                    <w:sz w:val="14"/>
                    <w:szCs w:val="12"/>
                    <w:lang w:val="en-US"/>
                  </w:rPr>
                  <w:t xml:space="preserve">     CIF: P2700000I</w:t>
                </w:r>
              </w:p>
              <w:p w:rsidR="003038F0" w:rsidRPr="003038F0" w:rsidRDefault="003038F0" w:rsidP="003038F0">
                <w:pPr>
                  <w:spacing w:after="0"/>
                  <w:jc w:val="center"/>
                  <w:rPr>
                    <w:b/>
                    <w:sz w:val="12"/>
                    <w:szCs w:val="12"/>
                    <w:lang w:val="en-US"/>
                  </w:rPr>
                </w:pPr>
                <w:r w:rsidRPr="003038F0">
                  <w:rPr>
                    <w:b/>
                    <w:sz w:val="12"/>
                    <w:szCs w:val="12"/>
                    <w:lang w:val="en-US"/>
                  </w:rPr>
                  <w:t>: P2700000I</w:t>
                </w:r>
              </w:p>
              <w:p w:rsidR="00923B9A" w:rsidRPr="00923B9A" w:rsidRDefault="00923B9A" w:rsidP="00923B9A">
                <w:pPr>
                  <w:spacing w:after="0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  <w:p w:rsidR="00923B9A" w:rsidRPr="00923B9A" w:rsidRDefault="00923B9A" w:rsidP="00923B9A">
                <w:pPr>
                  <w:jc w:val="center"/>
                  <w:rPr>
                    <w:lang w:val="en-US"/>
                  </w:rPr>
                </w:pPr>
              </w:p>
              <w:p w:rsidR="00923B9A" w:rsidRPr="00923B9A" w:rsidRDefault="00923B9A" w:rsidP="00923B9A">
                <w:pPr>
                  <w:jc w:val="center"/>
                  <w:rPr>
                    <w:lang w:val="en-US"/>
                  </w:rPr>
                </w:pPr>
              </w:p>
            </w:txbxContent>
          </v:textbox>
        </v:shape>
      </w:pict>
    </w:r>
    <w:r w:rsidR="0056505E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150495</wp:posOffset>
          </wp:positionV>
          <wp:extent cx="2314575" cy="723900"/>
          <wp:effectExtent l="0" t="0" r="9525" b="0"/>
          <wp:wrapNone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0A1D"/>
    <w:multiLevelType w:val="hybridMultilevel"/>
    <w:tmpl w:val="26C46F10"/>
    <w:lvl w:ilvl="0" w:tplc="3476FCC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F790E"/>
    <w:multiLevelType w:val="hybridMultilevel"/>
    <w:tmpl w:val="5BC636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923B9A"/>
    <w:rsid w:val="000A283F"/>
    <w:rsid w:val="000E65FE"/>
    <w:rsid w:val="0013010F"/>
    <w:rsid w:val="00131EA1"/>
    <w:rsid w:val="001E46CE"/>
    <w:rsid w:val="0023191A"/>
    <w:rsid w:val="0026746A"/>
    <w:rsid w:val="00282BA6"/>
    <w:rsid w:val="0028758F"/>
    <w:rsid w:val="002963AF"/>
    <w:rsid w:val="002A68D8"/>
    <w:rsid w:val="002A7861"/>
    <w:rsid w:val="002B4A3B"/>
    <w:rsid w:val="003038F0"/>
    <w:rsid w:val="00314DA7"/>
    <w:rsid w:val="00346D7A"/>
    <w:rsid w:val="0034790E"/>
    <w:rsid w:val="00382D5A"/>
    <w:rsid w:val="00384695"/>
    <w:rsid w:val="003C48AA"/>
    <w:rsid w:val="0040625C"/>
    <w:rsid w:val="00413F4F"/>
    <w:rsid w:val="00517B5E"/>
    <w:rsid w:val="0052390E"/>
    <w:rsid w:val="00523FC5"/>
    <w:rsid w:val="0055762C"/>
    <w:rsid w:val="0056505E"/>
    <w:rsid w:val="00592E69"/>
    <w:rsid w:val="005A06F5"/>
    <w:rsid w:val="005E671F"/>
    <w:rsid w:val="00601A71"/>
    <w:rsid w:val="00672EC9"/>
    <w:rsid w:val="00685F28"/>
    <w:rsid w:val="006C07D0"/>
    <w:rsid w:val="00725069"/>
    <w:rsid w:val="00731069"/>
    <w:rsid w:val="007624DB"/>
    <w:rsid w:val="007751E1"/>
    <w:rsid w:val="007B1250"/>
    <w:rsid w:val="007B63BF"/>
    <w:rsid w:val="00864F46"/>
    <w:rsid w:val="008D2DF6"/>
    <w:rsid w:val="008E5948"/>
    <w:rsid w:val="00912E63"/>
    <w:rsid w:val="00923B9A"/>
    <w:rsid w:val="009656C4"/>
    <w:rsid w:val="00992C57"/>
    <w:rsid w:val="009D6ACD"/>
    <w:rsid w:val="009F747D"/>
    <w:rsid w:val="00A21DB2"/>
    <w:rsid w:val="00A4411D"/>
    <w:rsid w:val="00A44C43"/>
    <w:rsid w:val="00A723C4"/>
    <w:rsid w:val="00AB5E19"/>
    <w:rsid w:val="00AC000B"/>
    <w:rsid w:val="00B07877"/>
    <w:rsid w:val="00B51626"/>
    <w:rsid w:val="00BA6AAA"/>
    <w:rsid w:val="00BB1A36"/>
    <w:rsid w:val="00C368A1"/>
    <w:rsid w:val="00C427BF"/>
    <w:rsid w:val="00C77D5F"/>
    <w:rsid w:val="00D06758"/>
    <w:rsid w:val="00D1534F"/>
    <w:rsid w:val="00D53575"/>
    <w:rsid w:val="00DC0208"/>
    <w:rsid w:val="00E15DC5"/>
    <w:rsid w:val="00E728C5"/>
    <w:rsid w:val="00E92CD0"/>
    <w:rsid w:val="00EC7F16"/>
    <w:rsid w:val="00ED485C"/>
    <w:rsid w:val="00FA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3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3B9A"/>
  </w:style>
  <w:style w:type="paragraph" w:styleId="Piedepgina">
    <w:name w:val="footer"/>
    <w:basedOn w:val="Normal"/>
    <w:link w:val="PiedepginaCar"/>
    <w:uiPriority w:val="99"/>
    <w:unhideWhenUsed/>
    <w:rsid w:val="0092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3B9A"/>
  </w:style>
  <w:style w:type="character" w:styleId="Hipervnculo">
    <w:name w:val="Hyperlink"/>
    <w:basedOn w:val="Fuentedeprrafopredeter"/>
    <w:uiPriority w:val="99"/>
    <w:unhideWhenUsed/>
    <w:rsid w:val="00923B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2506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038F0"/>
    <w:rPr>
      <w:color w:val="605E5C"/>
      <w:shd w:val="clear" w:color="auto" w:fill="E1DFDD"/>
    </w:rPr>
  </w:style>
  <w:style w:type="character" w:customStyle="1" w:styleId="EnlacedeInternet">
    <w:name w:val="Enlace de Internet"/>
    <w:basedOn w:val="Fuentedeprrafopredeter"/>
    <w:uiPriority w:val="99"/>
    <w:unhideWhenUsed/>
    <w:rsid w:val="00FA5FD4"/>
    <w:rPr>
      <w:color w:val="0000FF" w:themeColor="hyperlink"/>
      <w:u w:val="single"/>
    </w:rPr>
  </w:style>
  <w:style w:type="paragraph" w:customStyle="1" w:styleId="Contenidodelmarco">
    <w:name w:val="Contenido del marco"/>
    <w:basedOn w:val="Normal"/>
    <w:qFormat/>
    <w:rsid w:val="00FA5FD4"/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utacionlugo.gal/rexistro_actividades_tratamento/xestion_tributar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tributari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eputacionlugo.org/" TargetMode="External"/><Relationship Id="rId1" Type="http://schemas.openxmlformats.org/officeDocument/2006/relationships/hyperlink" Target="mailto:recaudalugo@deputacionlugo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</dc:creator>
  <cp:lastModifiedBy>Sandra Docampo Ramos</cp:lastModifiedBy>
  <cp:revision>18</cp:revision>
  <cp:lastPrinted>2021-11-24T14:11:00Z</cp:lastPrinted>
  <dcterms:created xsi:type="dcterms:W3CDTF">2020-01-30T13:03:00Z</dcterms:created>
  <dcterms:modified xsi:type="dcterms:W3CDTF">2021-11-25T09:27:00Z</dcterms:modified>
</cp:coreProperties>
</file>