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834" w:rsidRPr="00CD47B2" w:rsidRDefault="00414834" w:rsidP="0041483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/>
        </w:rPr>
      </w:pPr>
      <w:bookmarkStart w:id="0" w:name="_GoBack"/>
      <w:bookmarkEnd w:id="0"/>
      <w:r w:rsidRPr="00CD47B2">
        <w:rPr>
          <w:rFonts w:ascii="Calibri" w:eastAsia="Calibri" w:hAnsi="Calibri" w:cs="Times New Roman"/>
          <w:b/>
          <w:sz w:val="20"/>
          <w:szCs w:val="20"/>
          <w:lang w:val="gl-ES"/>
        </w:rPr>
        <w:t>ANEXO II, CERTIFICACIÓN DO/A SECRETARIO/A DA ENTIDADE</w:t>
      </w:r>
    </w:p>
    <w:p w:rsidR="00414834" w:rsidRPr="00CD47B2" w:rsidRDefault="00414834" w:rsidP="0041483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/>
        </w:rPr>
      </w:pPr>
    </w:p>
    <w:p w:rsidR="00987E60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D./D.ª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bookmarkStart w:id="1" w:name="Texto75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                                                           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1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, con NIF: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                  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, como secretario da </w:t>
      </w:r>
      <w:r>
        <w:rPr>
          <w:rFonts w:ascii="Calibri" w:eastAsia="Calibri" w:hAnsi="Calibri" w:cs="Times New Roman"/>
          <w:sz w:val="20"/>
          <w:szCs w:val="20"/>
          <w:lang w:val="gl-ES"/>
        </w:rPr>
        <w:t>ANPA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</w:t>
      </w:r>
    </w:p>
    <w:p w:rsidR="00414834" w:rsidRPr="00CD47B2" w:rsidRDefault="00987E60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                                                           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="00414834"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, con NIF: </w:t>
      </w:r>
      <w:r w:rsidR="00414834"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77"/>
            <w:enabled/>
            <w:calcOnExit w:val="0"/>
            <w:textInput/>
          </w:ffData>
        </w:fldChar>
      </w:r>
      <w:bookmarkStart w:id="2" w:name="Texto77"/>
      <w:r w:rsidR="00414834"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="00414834"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="00414834"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="00414834"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="00414834"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="00414834"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="00414834"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="00414834"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                  </w:t>
      </w:r>
      <w:r w:rsidR="00414834"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="00414834"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2"/>
      <w:r w:rsidR="00414834" w:rsidRPr="00CD47B2">
        <w:rPr>
          <w:rFonts w:ascii="Calibri" w:eastAsia="Calibri" w:hAnsi="Calibri" w:cs="Times New Roman"/>
          <w:sz w:val="20"/>
          <w:szCs w:val="20"/>
          <w:lang w:val="gl-ES"/>
        </w:rPr>
        <w:t>, aos efectos de solicitude dunha subvención</w:t>
      </w:r>
      <w:r w:rsidR="00DD0D5F">
        <w:rPr>
          <w:rFonts w:ascii="Calibri" w:eastAsia="Calibri" w:hAnsi="Calibri" w:cs="Times New Roman"/>
          <w:sz w:val="20"/>
          <w:szCs w:val="20"/>
          <w:lang w:val="gl-ES"/>
        </w:rPr>
        <w:t xml:space="preserve">, en réxime </w:t>
      </w:r>
      <w:r w:rsidR="00725920">
        <w:rPr>
          <w:rFonts w:ascii="Calibri" w:eastAsia="Calibri" w:hAnsi="Calibri" w:cs="Times New Roman"/>
          <w:sz w:val="20"/>
          <w:szCs w:val="20"/>
          <w:lang w:val="gl-ES"/>
        </w:rPr>
        <w:t xml:space="preserve">abreviado </w:t>
      </w:r>
      <w:r w:rsidR="00DD0D5F">
        <w:rPr>
          <w:rFonts w:ascii="Calibri" w:eastAsia="Calibri" w:hAnsi="Calibri" w:cs="Times New Roman"/>
          <w:sz w:val="20"/>
          <w:szCs w:val="20"/>
          <w:lang w:val="gl-ES"/>
        </w:rPr>
        <w:t xml:space="preserve">de concorrencia </w:t>
      </w:r>
      <w:r w:rsidR="00414834"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competitiva, para apoiar a organización de visitas ás granxas e explotacións agropecuarias, e actividades asociadas ás mesmas, na execución do programa “Da escola á granxa”, na anualidade </w:t>
      </w:r>
      <w:r w:rsidR="00843AB5">
        <w:rPr>
          <w:rFonts w:ascii="Calibri" w:eastAsia="Calibri" w:hAnsi="Calibri" w:cs="Times New Roman"/>
          <w:sz w:val="20"/>
          <w:szCs w:val="20"/>
          <w:lang w:val="gl-ES"/>
        </w:rPr>
        <w:t>202</w:t>
      </w:r>
      <w:r>
        <w:rPr>
          <w:rFonts w:ascii="Calibri" w:eastAsia="Calibri" w:hAnsi="Calibri" w:cs="Times New Roman"/>
          <w:sz w:val="20"/>
          <w:szCs w:val="20"/>
          <w:lang w:val="gl-ES"/>
        </w:rPr>
        <w:t>4</w:t>
      </w:r>
      <w:r w:rsidR="00414834" w:rsidRPr="00CD47B2">
        <w:rPr>
          <w:rFonts w:ascii="Calibri" w:eastAsia="Calibri" w:hAnsi="Calibri" w:cs="Times New Roman"/>
          <w:sz w:val="20"/>
          <w:szCs w:val="20"/>
          <w:lang w:val="gl-ES"/>
        </w:rPr>
        <w:t>,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b/>
          <w:sz w:val="20"/>
          <w:szCs w:val="20"/>
          <w:lang w:val="gl-ES"/>
        </w:rPr>
        <w:t>CERTIFICO: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14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FORMCHECKBOX </w:instrText>
      </w:r>
      <w:r w:rsidR="00172519">
        <w:rPr>
          <w:rFonts w:ascii="Calibri" w:eastAsia="Calibri" w:hAnsi="Calibri" w:cs="Times New Roman"/>
          <w:sz w:val="20"/>
          <w:szCs w:val="20"/>
          <w:lang w:val="gl-ES"/>
        </w:rPr>
      </w:r>
      <w:r w:rsidR="00172519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3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Que D./D.ª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163"/>
            <w:enabled/>
            <w:calcOnExit w:val="0"/>
            <w:textInput/>
          </w:ffData>
        </w:fldChar>
      </w:r>
      <w:bookmarkStart w:id="4" w:name="Texto163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4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, con NIF: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164"/>
            <w:enabled/>
            <w:calcOnExit w:val="0"/>
            <w:textInput/>
          </w:ffData>
        </w:fldChar>
      </w:r>
      <w:bookmarkStart w:id="5" w:name="Texto164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5"/>
      <w:r w:rsidRPr="00CD47B2">
        <w:rPr>
          <w:rFonts w:ascii="Calibri" w:eastAsia="Calibri" w:hAnsi="Calibri" w:cs="Times New Roman"/>
          <w:sz w:val="20"/>
          <w:szCs w:val="20"/>
          <w:lang w:val="gl-ES"/>
        </w:rPr>
        <w:t>, ten capacidade de obrar, como representante legal da entidade, para a tramitación da citada subvención.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Marcar15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FORMCHECKBOX </w:instrText>
      </w:r>
      <w:r w:rsidR="00172519">
        <w:rPr>
          <w:rFonts w:ascii="Calibri" w:eastAsia="Calibri" w:hAnsi="Calibri" w:cs="Times New Roman"/>
          <w:sz w:val="20"/>
          <w:szCs w:val="20"/>
          <w:lang w:val="gl-ES"/>
        </w:rPr>
      </w:r>
      <w:r w:rsidR="00172519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6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Que na reunión da Xunta Reitora da mencionada ANPA, celebrada o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de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de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noProof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, adoptouse o acordo de nomear como representante autorizado da mesma a D./D.ª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165"/>
            <w:enabled/>
            <w:calcOnExit w:val="0"/>
            <w:textInput/>
          </w:ffData>
        </w:fldChar>
      </w:r>
      <w:bookmarkStart w:id="7" w:name="Texto165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7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, con NIF: 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166"/>
            <w:enabled/>
            <w:calcOnExit w:val="0"/>
            <w:textInput/>
          </w:ffData>
        </w:fldChar>
      </w:r>
      <w:bookmarkStart w:id="8" w:name="Texto166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8"/>
      <w:r w:rsidRPr="00CD47B2">
        <w:rPr>
          <w:rFonts w:ascii="Calibri" w:eastAsia="Calibri" w:hAnsi="Calibri" w:cs="Times New Roman"/>
          <w:sz w:val="20"/>
          <w:szCs w:val="20"/>
          <w:lang w:val="gl-ES"/>
        </w:rPr>
        <w:t>, para a xestión das actuacións derivadas da tramitación da antedita subvención (No caso de non ser xa o representante legal).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Marcar16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FORMCHECKBOX </w:instrText>
      </w:r>
      <w:r w:rsidR="00172519">
        <w:rPr>
          <w:rFonts w:ascii="Calibri" w:eastAsia="Calibri" w:hAnsi="Calibri" w:cs="Times New Roman"/>
          <w:sz w:val="20"/>
          <w:szCs w:val="20"/>
          <w:lang w:val="gl-ES"/>
        </w:rPr>
      </w:r>
      <w:r w:rsidR="00172519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9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Que na devandita reunión acordouse, así mesmo, aceptar as bases da convocatoria e os compromisos que nela se inclúen.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7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FORMCHECKBOX </w:instrText>
      </w:r>
      <w:r w:rsidR="00172519">
        <w:rPr>
          <w:rFonts w:ascii="Calibri" w:eastAsia="Calibri" w:hAnsi="Calibri" w:cs="Times New Roman"/>
          <w:sz w:val="20"/>
          <w:szCs w:val="20"/>
          <w:lang w:val="gl-ES"/>
        </w:rPr>
      </w:r>
      <w:r w:rsidR="00172519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10"/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Que os estatutos da entidade presentados están vixentes.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t>E para que así conste, aos efectos oportunos, expido a presente certificación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t>O/A secretario/a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  <w:t>Vº e prace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  <w:t>O/A presidente/a</w:t>
      </w: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11" w:name="Texto85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                                  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11"/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ab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12" w:name="Texto86"/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FORMTEXT </w:instrTex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 xml:space="preserve">                                                 </w:t>
      </w:r>
      <w:r w:rsidRPr="00CD47B2">
        <w:rPr>
          <w:rFonts w:ascii="Calibri" w:eastAsia="Calibri" w:hAnsi="Calibri" w:cs="Times New Roman"/>
          <w:noProof/>
          <w:sz w:val="20"/>
          <w:szCs w:val="20"/>
          <w:lang w:val="gl-ES"/>
        </w:rPr>
        <w:t> </w:t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bookmarkEnd w:id="12"/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Default="00414834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C50EDF" w:rsidRPr="00CD47B2" w:rsidRDefault="00C50EDF" w:rsidP="00414834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/>
        </w:rPr>
      </w:pPr>
    </w:p>
    <w:p w:rsidR="00414834" w:rsidRPr="00CD47B2" w:rsidRDefault="00414834" w:rsidP="00414834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b/>
          <w:sz w:val="20"/>
          <w:szCs w:val="20"/>
          <w:lang w:val="gl-ES"/>
        </w:rPr>
        <w:t>SR. PRESIDENTE DA DEPUTACIÓN PROVINCIAL DE LUGO</w:t>
      </w:r>
    </w:p>
    <w:p w:rsidR="00414834" w:rsidRPr="00CD47B2" w:rsidRDefault="00414834" w:rsidP="00414834">
      <w:pPr>
        <w:spacing w:after="0" w:line="240" w:lineRule="auto"/>
        <w:jc w:val="center"/>
        <w:rPr>
          <w:rFonts w:ascii="Calibri" w:eastAsia="Calibri" w:hAnsi="Calibri" w:cs="Times New Roman"/>
          <w:b/>
          <w:sz w:val="16"/>
          <w:szCs w:val="16"/>
          <w:lang w:val="gl-ES"/>
        </w:rPr>
      </w:pPr>
      <w:r w:rsidRPr="00CD47B2">
        <w:rPr>
          <w:rFonts w:ascii="Calibri" w:eastAsia="Calibri" w:hAnsi="Calibri" w:cs="Times New Roman"/>
          <w:b/>
          <w:sz w:val="16"/>
          <w:szCs w:val="16"/>
          <w:lang w:val="gl-ES"/>
        </w:rPr>
        <w:t xml:space="preserve">- ÁREA DE MEDIO RURAL E DO MAR, </w:t>
      </w:r>
      <w:r w:rsidR="00995C07">
        <w:rPr>
          <w:rFonts w:ascii="Calibri" w:eastAsia="Calibri" w:hAnsi="Calibri" w:cs="Times New Roman"/>
          <w:b/>
          <w:sz w:val="16"/>
          <w:szCs w:val="16"/>
          <w:lang w:val="gl-ES"/>
        </w:rPr>
        <w:t xml:space="preserve">E </w:t>
      </w:r>
      <w:r w:rsidRPr="00CD47B2">
        <w:rPr>
          <w:rFonts w:ascii="Calibri" w:eastAsia="Calibri" w:hAnsi="Calibri" w:cs="Times New Roman"/>
          <w:b/>
          <w:sz w:val="16"/>
          <w:szCs w:val="16"/>
          <w:lang w:val="gl-ES"/>
        </w:rPr>
        <w:t xml:space="preserve">MOCIDADE – </w:t>
      </w:r>
    </w:p>
    <w:p w:rsidR="00EC7EAA" w:rsidRPr="000F2A9B" w:rsidRDefault="00EC7EAA">
      <w:pPr>
        <w:spacing w:after="0" w:line="240" w:lineRule="auto"/>
        <w:jc w:val="both"/>
        <w:rPr>
          <w:sz w:val="24"/>
          <w:szCs w:val="24"/>
        </w:rPr>
      </w:pPr>
    </w:p>
    <w:sectPr w:rsidR="00EC7EAA" w:rsidRPr="000F2A9B" w:rsidSect="000F2A9B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B9" w:rsidRDefault="00FC12B9" w:rsidP="00261A77">
      <w:pPr>
        <w:spacing w:after="0" w:line="240" w:lineRule="auto"/>
      </w:pPr>
      <w:r>
        <w:separator/>
      </w:r>
    </w:p>
  </w:endnote>
  <w:end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35849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2A9B" w:rsidRPr="000F2A9B" w:rsidRDefault="00172519" w:rsidP="000F2A9B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F2A9B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F2A9B">
              <w:rPr>
                <w:sz w:val="16"/>
                <w:szCs w:val="16"/>
              </w:rPr>
              <w:t xml:space="preserve"> San Marcos, 8 – 27001 Lugo – Tel.: 982 260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F2A9B">
              <w:rPr>
                <w:sz w:val="16"/>
                <w:szCs w:val="16"/>
                <w:lang w:val="gl-ES"/>
              </w:rPr>
              <w:t xml:space="preserve">                     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 Páxina</w:t>
            </w:r>
            <w:r w:rsidR="000F2A9B" w:rsidRPr="000F2A9B">
              <w:rPr>
                <w:sz w:val="16"/>
                <w:szCs w:val="16"/>
              </w:rPr>
              <w:t xml:space="preserve">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F2A9B" w:rsidRPr="000F2A9B">
              <w:rPr>
                <w:sz w:val="16"/>
                <w:szCs w:val="16"/>
              </w:rPr>
              <w:t xml:space="preserve"> de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F2A9B" w:rsidRDefault="000F2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B9" w:rsidRDefault="00FC12B9" w:rsidP="00261A77">
      <w:pPr>
        <w:spacing w:after="0" w:line="240" w:lineRule="auto"/>
      </w:pPr>
      <w:r>
        <w:separator/>
      </w:r>
    </w:p>
  </w:footnote>
  <w:foot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77" w:rsidRDefault="00261A77">
    <w:pPr>
      <w:pStyle w:val="Encabezado"/>
    </w:pPr>
  </w:p>
  <w:p w:rsidR="00261A77" w:rsidRDefault="00261A77">
    <w:pPr>
      <w:pStyle w:val="Encabezado"/>
    </w:pPr>
    <w:r>
      <w:rPr>
        <w:noProof/>
        <w:lang w:eastAsia="es-ES"/>
      </w:rPr>
      <w:drawing>
        <wp:inline distT="0" distB="0" distL="0" distR="0" wp14:anchorId="0B0EA96E" wp14:editId="61A3223D">
          <wp:extent cx="4413885" cy="539115"/>
          <wp:effectExtent l="0" t="0" r="5715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61A77" w:rsidRDefault="00261A77">
    <w:pPr>
      <w:pStyle w:val="Encabezado"/>
    </w:pPr>
  </w:p>
  <w:p w:rsidR="00580C9A" w:rsidRDefault="00580C9A">
    <w:pPr>
      <w:pStyle w:val="Encabezado"/>
    </w:pPr>
  </w:p>
  <w:p w:rsidR="00261A77" w:rsidRDefault="00261A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F2A9B"/>
    <w:rsid w:val="00172519"/>
    <w:rsid w:val="0019097F"/>
    <w:rsid w:val="001E482E"/>
    <w:rsid w:val="002254EF"/>
    <w:rsid w:val="00261A77"/>
    <w:rsid w:val="00414834"/>
    <w:rsid w:val="004C7BA8"/>
    <w:rsid w:val="00580C9A"/>
    <w:rsid w:val="00725920"/>
    <w:rsid w:val="00843AB5"/>
    <w:rsid w:val="0086555D"/>
    <w:rsid w:val="008A37E1"/>
    <w:rsid w:val="00987E60"/>
    <w:rsid w:val="00995C07"/>
    <w:rsid w:val="009F04E8"/>
    <w:rsid w:val="00BE6E46"/>
    <w:rsid w:val="00C50EDF"/>
    <w:rsid w:val="00D75627"/>
    <w:rsid w:val="00DD0D5F"/>
    <w:rsid w:val="00EC7EAA"/>
    <w:rsid w:val="00F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87FC7-4F90-4A3B-92D5-7FFCC740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3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3A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Andrés García Rey</cp:lastModifiedBy>
  <cp:revision>17</cp:revision>
  <cp:lastPrinted>2024-02-14T09:37:00Z</cp:lastPrinted>
  <dcterms:created xsi:type="dcterms:W3CDTF">2020-02-05T13:48:00Z</dcterms:created>
  <dcterms:modified xsi:type="dcterms:W3CDTF">2024-02-14T09:37:00Z</dcterms:modified>
</cp:coreProperties>
</file>